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B9FDB6" w14:textId="671748CD" w:rsidR="00AB1D2D" w:rsidRPr="009F3AED" w:rsidRDefault="009F3AED" w:rsidP="00640D74">
      <w:pPr>
        <w:spacing w:before="0"/>
        <w:ind w:firstLine="0"/>
        <w:jc w:val="right"/>
        <w:rPr>
          <w:rFonts w:ascii="Georgia" w:eastAsia="Batang" w:hAnsi="Georgia"/>
          <w:sz w:val="21"/>
          <w:szCs w:val="21"/>
          <w:lang w:val="pl-PL"/>
        </w:rPr>
      </w:pPr>
      <w:bookmarkStart w:id="0" w:name="_Hlk19717539"/>
      <w:r w:rsidRPr="009F3AED">
        <w:rPr>
          <w:rFonts w:ascii="Georgia" w:eastAsia="Batang" w:hAnsi="Georgia"/>
          <w:bCs/>
          <w:sz w:val="21"/>
          <w:szCs w:val="21"/>
          <w:lang w:val="pl-PL"/>
        </w:rPr>
        <w:t>Rzym, 8 maja 2025 r</w:t>
      </w:r>
    </w:p>
    <w:p w14:paraId="5FEF428A" w14:textId="0F80610A" w:rsidR="0062453E" w:rsidRPr="009F3AED" w:rsidRDefault="0062453E" w:rsidP="00640D74">
      <w:pPr>
        <w:spacing w:before="0" w:after="0"/>
        <w:ind w:firstLine="0"/>
        <w:jc w:val="right"/>
        <w:rPr>
          <w:rFonts w:ascii="Georgia" w:eastAsia="Batang" w:hAnsi="Georgia"/>
          <w:b/>
          <w:bCs/>
          <w:sz w:val="21"/>
          <w:szCs w:val="21"/>
          <w:lang w:val="pl-PL" w:eastAsia="en-US"/>
        </w:rPr>
      </w:pPr>
      <w:r w:rsidRPr="009F3AED">
        <w:rPr>
          <w:rFonts w:ascii="Georgia" w:eastAsia="Batang" w:hAnsi="Georgia"/>
          <w:b/>
          <w:bCs/>
          <w:sz w:val="21"/>
          <w:szCs w:val="21"/>
          <w:lang w:val="pl-PL"/>
        </w:rPr>
        <w:t>Prot. TV/</w:t>
      </w:r>
      <w:r w:rsidR="0058599A" w:rsidRPr="009F3AED">
        <w:rPr>
          <w:rFonts w:ascii="Georgia" w:eastAsia="Batang" w:hAnsi="Georgia"/>
          <w:b/>
          <w:bCs/>
          <w:sz w:val="21"/>
          <w:szCs w:val="21"/>
          <w:lang w:val="pl-PL"/>
        </w:rPr>
        <w:t>2</w:t>
      </w:r>
      <w:r w:rsidR="00480929" w:rsidRPr="009F3AED">
        <w:rPr>
          <w:rFonts w:ascii="Georgia" w:eastAsia="Batang" w:hAnsi="Georgia"/>
          <w:b/>
          <w:bCs/>
          <w:sz w:val="21"/>
          <w:szCs w:val="21"/>
          <w:lang w:val="pl-PL"/>
        </w:rPr>
        <w:t>5</w:t>
      </w:r>
      <w:r w:rsidRPr="009F3AED">
        <w:rPr>
          <w:rFonts w:ascii="Georgia" w:eastAsia="Batang" w:hAnsi="Georgia"/>
          <w:b/>
          <w:bCs/>
          <w:sz w:val="21"/>
          <w:szCs w:val="21"/>
          <w:lang w:val="pl-PL"/>
        </w:rPr>
        <w:t>.</w:t>
      </w:r>
      <w:r w:rsidR="00B40250" w:rsidRPr="009F3AED">
        <w:rPr>
          <w:rFonts w:ascii="Georgia" w:eastAsia="Batang" w:hAnsi="Georgia"/>
          <w:b/>
          <w:bCs/>
          <w:sz w:val="21"/>
          <w:szCs w:val="21"/>
          <w:lang w:val="pl-PL"/>
        </w:rPr>
        <w:t>4</w:t>
      </w:r>
      <w:r w:rsidR="007147AC" w:rsidRPr="009F3AED">
        <w:rPr>
          <w:rFonts w:ascii="Georgia" w:eastAsia="Batang" w:hAnsi="Georgia"/>
          <w:b/>
          <w:bCs/>
          <w:sz w:val="21"/>
          <w:szCs w:val="21"/>
          <w:lang w:val="pl-PL"/>
        </w:rPr>
        <w:t>2</w:t>
      </w:r>
    </w:p>
    <w:p w14:paraId="13705800" w14:textId="29882A59" w:rsidR="00D26123" w:rsidRPr="009F3AED" w:rsidRDefault="00D26123" w:rsidP="00640D74">
      <w:pPr>
        <w:spacing w:before="0" w:after="0"/>
        <w:ind w:firstLine="0"/>
        <w:rPr>
          <w:rFonts w:ascii="Georgia" w:hAnsi="Georgia"/>
          <w:b/>
          <w:bCs/>
          <w:i/>
          <w:iCs/>
          <w:sz w:val="21"/>
          <w:szCs w:val="21"/>
          <w:lang w:val="pl-PL"/>
        </w:rPr>
      </w:pPr>
    </w:p>
    <w:p w14:paraId="43F8549C" w14:textId="77777777" w:rsidR="00640D74" w:rsidRPr="009F3AED" w:rsidRDefault="00640D74" w:rsidP="00640D74">
      <w:pPr>
        <w:spacing w:before="0" w:after="0"/>
        <w:ind w:firstLine="0"/>
        <w:rPr>
          <w:rFonts w:ascii="Georgia" w:hAnsi="Georgia"/>
          <w:b/>
          <w:sz w:val="21"/>
          <w:szCs w:val="21"/>
          <w:lang w:val="pl-PL"/>
        </w:rPr>
      </w:pPr>
    </w:p>
    <w:p w14:paraId="396787CE" w14:textId="77777777" w:rsidR="00640D74" w:rsidRPr="009F3AED" w:rsidRDefault="00640D74" w:rsidP="00731ED8">
      <w:pPr>
        <w:spacing w:before="0" w:after="0"/>
        <w:ind w:firstLine="0"/>
        <w:rPr>
          <w:rFonts w:ascii="Georgia" w:hAnsi="Georgia"/>
          <w:b/>
          <w:sz w:val="21"/>
          <w:szCs w:val="21"/>
          <w:lang w:val="pl-PL"/>
        </w:rPr>
      </w:pPr>
    </w:p>
    <w:p w14:paraId="29BF2258" w14:textId="77777777" w:rsidR="00EF59E9" w:rsidRPr="009F3AED" w:rsidRDefault="00EF59E9" w:rsidP="00731ED8">
      <w:pPr>
        <w:spacing w:before="0" w:after="0"/>
        <w:ind w:firstLine="0"/>
        <w:rPr>
          <w:rFonts w:ascii="Georgia" w:hAnsi="Georgia"/>
          <w:b/>
          <w:sz w:val="8"/>
          <w:szCs w:val="8"/>
          <w:lang w:val="pl-PL"/>
        </w:rPr>
      </w:pPr>
    </w:p>
    <w:p w14:paraId="04112D8A" w14:textId="77777777" w:rsidR="009F3AED" w:rsidRPr="009F3AED" w:rsidRDefault="009F3AED" w:rsidP="009F3AED">
      <w:pPr>
        <w:spacing w:before="0" w:after="0"/>
        <w:ind w:firstLine="0"/>
        <w:rPr>
          <w:rFonts w:ascii="Georgia" w:hAnsi="Georgia"/>
          <w:b/>
          <w:sz w:val="21"/>
          <w:szCs w:val="21"/>
          <w:lang w:val="pl-PL"/>
        </w:rPr>
      </w:pPr>
      <w:r w:rsidRPr="009F3AED">
        <w:rPr>
          <w:rFonts w:ascii="Georgia" w:hAnsi="Georgia"/>
          <w:b/>
          <w:sz w:val="21"/>
          <w:szCs w:val="21"/>
          <w:lang w:val="pl-PL"/>
        </w:rPr>
        <w:t>Drodzy Bracia</w:t>
      </w:r>
    </w:p>
    <w:p w14:paraId="010E37BB" w14:textId="447E1E70" w:rsidR="00B40250" w:rsidRPr="009F3AED" w:rsidRDefault="00F95BF3" w:rsidP="009F3AED">
      <w:pPr>
        <w:spacing w:before="0" w:after="0"/>
        <w:ind w:firstLine="0"/>
        <w:rPr>
          <w:rFonts w:ascii="Georgia" w:hAnsi="Georgia"/>
          <w:b/>
          <w:sz w:val="21"/>
          <w:szCs w:val="21"/>
          <w:lang w:val="pl-PL"/>
        </w:rPr>
      </w:pPr>
      <w:r>
        <w:rPr>
          <w:rFonts w:ascii="Georgia" w:hAnsi="Georgia"/>
          <w:b/>
          <w:sz w:val="21"/>
          <w:szCs w:val="21"/>
          <w:lang w:val="pl-PL"/>
        </w:rPr>
        <w:t>Synowie</w:t>
      </w:r>
      <w:r w:rsidR="009F3AED" w:rsidRPr="009F3AED">
        <w:rPr>
          <w:rFonts w:ascii="Georgia" w:hAnsi="Georgia"/>
          <w:b/>
          <w:sz w:val="21"/>
          <w:szCs w:val="21"/>
          <w:lang w:val="pl-PL"/>
        </w:rPr>
        <w:t xml:space="preserve"> Opatrzności Bożej</w:t>
      </w:r>
    </w:p>
    <w:p w14:paraId="626697B1" w14:textId="77777777" w:rsidR="00B40250" w:rsidRPr="009F3AED" w:rsidRDefault="00B40250" w:rsidP="00731ED8">
      <w:pPr>
        <w:spacing w:before="0" w:after="0"/>
        <w:ind w:firstLine="0"/>
        <w:rPr>
          <w:rFonts w:ascii="Georgia" w:hAnsi="Georgia"/>
          <w:bCs/>
          <w:sz w:val="10"/>
          <w:szCs w:val="10"/>
          <w:lang w:val="pl-PL"/>
        </w:rPr>
      </w:pPr>
    </w:p>
    <w:p w14:paraId="6AAAE1A4" w14:textId="183716B8" w:rsidR="007C343A" w:rsidRPr="009F3AED" w:rsidRDefault="007C343A" w:rsidP="00731ED8">
      <w:pPr>
        <w:spacing w:before="0" w:after="0"/>
        <w:ind w:firstLine="0"/>
        <w:jc w:val="right"/>
        <w:rPr>
          <w:rFonts w:ascii="Georgia" w:eastAsia="Batang" w:hAnsi="Georgia"/>
          <w:i/>
          <w:sz w:val="21"/>
          <w:szCs w:val="21"/>
          <w:lang w:val="pl-PL"/>
        </w:rPr>
      </w:pPr>
    </w:p>
    <w:p w14:paraId="148CBEE1" w14:textId="6D1290CD" w:rsidR="00705584" w:rsidRPr="009F3AED" w:rsidRDefault="00B40250" w:rsidP="00731ED8">
      <w:pPr>
        <w:spacing w:before="0" w:after="0"/>
        <w:ind w:firstLine="0"/>
        <w:jc w:val="center"/>
        <w:rPr>
          <w:rFonts w:ascii="Georgia" w:hAnsi="Georgia"/>
          <w:i/>
          <w:iCs/>
          <w:sz w:val="21"/>
          <w:szCs w:val="21"/>
          <w:lang w:val="pl-PL"/>
        </w:rPr>
      </w:pPr>
      <w:proofErr w:type="spellStart"/>
      <w:r w:rsidRPr="009F3AED">
        <w:rPr>
          <w:rFonts w:ascii="Georgia" w:hAnsi="Georgia"/>
          <w:i/>
          <w:iCs/>
          <w:sz w:val="21"/>
          <w:szCs w:val="21"/>
          <w:lang w:val="pl-PL"/>
        </w:rPr>
        <w:t>Habemus</w:t>
      </w:r>
      <w:proofErr w:type="spellEnd"/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 </w:t>
      </w:r>
      <w:proofErr w:type="spellStart"/>
      <w:r w:rsidRPr="009F3AED">
        <w:rPr>
          <w:rFonts w:ascii="Georgia" w:hAnsi="Georgia"/>
          <w:i/>
          <w:iCs/>
          <w:sz w:val="21"/>
          <w:szCs w:val="21"/>
          <w:lang w:val="pl-PL"/>
        </w:rPr>
        <w:t>Papam</w:t>
      </w:r>
      <w:proofErr w:type="spellEnd"/>
      <w:r w:rsidR="0093336C" w:rsidRPr="009F3AED">
        <w:rPr>
          <w:rFonts w:ascii="Georgia" w:hAnsi="Georgia"/>
          <w:i/>
          <w:iCs/>
          <w:sz w:val="21"/>
          <w:szCs w:val="21"/>
          <w:lang w:val="pl-PL"/>
        </w:rPr>
        <w:t>!</w:t>
      </w:r>
    </w:p>
    <w:p w14:paraId="7A009184" w14:textId="77777777" w:rsidR="00731ED8" w:rsidRPr="009F3AED" w:rsidRDefault="00731ED8" w:rsidP="00731ED8">
      <w:pPr>
        <w:spacing w:before="0" w:after="0"/>
        <w:rPr>
          <w:rFonts w:ascii="Georgia" w:hAnsi="Georgia"/>
          <w:sz w:val="21"/>
          <w:szCs w:val="21"/>
          <w:lang w:val="pl-PL"/>
        </w:rPr>
      </w:pPr>
    </w:p>
    <w:p w14:paraId="10E162F5" w14:textId="77777777" w:rsidR="009F3AED" w:rsidRPr="009F3AED" w:rsidRDefault="009F3AED" w:rsidP="009F3AED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t xml:space="preserve">Ze Stolicy Apostolskiej rozległo się ogłoszenie, które napełnia radością i wzruszeniem naszego </w:t>
      </w:r>
      <w:proofErr w:type="spellStart"/>
      <w:r w:rsidRPr="009F3AED">
        <w:rPr>
          <w:rFonts w:ascii="Georgia" w:hAnsi="Georgia"/>
          <w:sz w:val="21"/>
          <w:szCs w:val="21"/>
          <w:lang w:val="pl-PL"/>
        </w:rPr>
        <w:t>orionińskiego</w:t>
      </w:r>
      <w:proofErr w:type="spellEnd"/>
      <w:r w:rsidRPr="009F3AED">
        <w:rPr>
          <w:rFonts w:ascii="Georgia" w:hAnsi="Georgia"/>
          <w:sz w:val="21"/>
          <w:szCs w:val="21"/>
          <w:lang w:val="pl-PL"/>
        </w:rPr>
        <w:t xml:space="preserve"> ducha: </w:t>
      </w:r>
      <w:proofErr w:type="spellStart"/>
      <w:r w:rsidRPr="009F3AED">
        <w:rPr>
          <w:rFonts w:ascii="Georgia" w:hAnsi="Georgia"/>
          <w:i/>
          <w:iCs/>
          <w:sz w:val="21"/>
          <w:szCs w:val="21"/>
          <w:lang w:val="pl-PL"/>
        </w:rPr>
        <w:t>Habemus</w:t>
      </w:r>
      <w:proofErr w:type="spellEnd"/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 </w:t>
      </w:r>
      <w:proofErr w:type="spellStart"/>
      <w:r w:rsidRPr="009F3AED">
        <w:rPr>
          <w:rFonts w:ascii="Georgia" w:hAnsi="Georgia"/>
          <w:i/>
          <w:iCs/>
          <w:sz w:val="21"/>
          <w:szCs w:val="21"/>
          <w:lang w:val="pl-PL"/>
        </w:rPr>
        <w:t>Papam</w:t>
      </w:r>
      <w:proofErr w:type="spellEnd"/>
      <w:r w:rsidRPr="009F3AED">
        <w:rPr>
          <w:rFonts w:ascii="Georgia" w:hAnsi="Georgia"/>
          <w:i/>
          <w:iCs/>
          <w:sz w:val="21"/>
          <w:szCs w:val="21"/>
          <w:lang w:val="pl-PL"/>
        </w:rPr>
        <w:t>!</w:t>
      </w:r>
    </w:p>
    <w:p w14:paraId="319E1C4F" w14:textId="00E42EAC" w:rsidR="009F3AED" w:rsidRPr="009F3AED" w:rsidRDefault="009F3AED" w:rsidP="009F3AED">
      <w:pPr>
        <w:spacing w:before="0" w:after="100" w:line="290" w:lineRule="exact"/>
        <w:ind w:left="708" w:firstLine="1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„Nagle widziano otwierające się wielkie okno na fasadzie bazyliki Świętego Piotra, gdzie zazwyczaj ukazuje się Papież, aby udzielić błogosławieństwa. </w:t>
      </w:r>
      <w:r w:rsidR="00F95BF3">
        <w:rPr>
          <w:rFonts w:ascii="Georgia" w:hAnsi="Georgia"/>
          <w:i/>
          <w:iCs/>
          <w:sz w:val="21"/>
          <w:szCs w:val="21"/>
          <w:lang w:val="pl-PL"/>
        </w:rPr>
        <w:t>O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puszczono wielki </w:t>
      </w:r>
      <w:r w:rsidR="00F95BF3" w:rsidRPr="009F3AED">
        <w:rPr>
          <w:rFonts w:ascii="Georgia" w:hAnsi="Georgia"/>
          <w:i/>
          <w:iCs/>
          <w:sz w:val="21"/>
          <w:szCs w:val="21"/>
          <w:lang w:val="pl-PL"/>
        </w:rPr>
        <w:t>proporzec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 i wtedy rozległy się brawa. Nie wiedziano jednak jeszcze, kto to jest i jakie imię przyjmie. (…) Wreszcie na balkonie ukazał się krzyż z Kardynałem diakonem… Cały plac Świętego Piotra był jak jedna głowa… Wtedy Kardynał diakon zaczął mówić i rzekł: «</w:t>
      </w:r>
      <w:proofErr w:type="spellStart"/>
      <w:r w:rsidRPr="009F3AED">
        <w:rPr>
          <w:rFonts w:ascii="Georgia" w:hAnsi="Georgia"/>
          <w:i/>
          <w:iCs/>
          <w:sz w:val="21"/>
          <w:szCs w:val="21"/>
          <w:lang w:val="pl-PL"/>
        </w:rPr>
        <w:t>Habemus</w:t>
      </w:r>
      <w:proofErr w:type="spellEnd"/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 </w:t>
      </w:r>
      <w:proofErr w:type="spellStart"/>
      <w:r w:rsidRPr="009F3AED">
        <w:rPr>
          <w:rFonts w:ascii="Georgia" w:hAnsi="Georgia"/>
          <w:i/>
          <w:iCs/>
          <w:sz w:val="21"/>
          <w:szCs w:val="21"/>
          <w:lang w:val="pl-PL"/>
        </w:rPr>
        <w:t>Papam</w:t>
      </w:r>
      <w:proofErr w:type="spellEnd"/>
      <w:r w:rsidRPr="009F3AED">
        <w:rPr>
          <w:rFonts w:ascii="Georgia" w:hAnsi="Georgia"/>
          <w:i/>
          <w:iCs/>
          <w:sz w:val="21"/>
          <w:szCs w:val="21"/>
          <w:lang w:val="pl-PL"/>
        </w:rPr>
        <w:t>».”</w:t>
      </w:r>
      <w:r w:rsidRPr="009F3AED">
        <w:rPr>
          <w:rFonts w:ascii="Georgia" w:hAnsi="Georgia"/>
          <w:sz w:val="21"/>
          <w:szCs w:val="21"/>
          <w:lang w:val="pl-PL"/>
        </w:rPr>
        <w:t xml:space="preserve"> (</w:t>
      </w:r>
      <w:r w:rsidR="00F95BF3">
        <w:rPr>
          <w:rFonts w:ascii="Georgia" w:hAnsi="Georgia"/>
          <w:sz w:val="21"/>
          <w:szCs w:val="21"/>
          <w:lang w:val="pl-PL"/>
        </w:rPr>
        <w:t>Ks.</w:t>
      </w:r>
      <w:r w:rsidRPr="009F3AED">
        <w:rPr>
          <w:rFonts w:ascii="Georgia" w:hAnsi="Georgia"/>
          <w:sz w:val="21"/>
          <w:szCs w:val="21"/>
          <w:lang w:val="pl-PL"/>
        </w:rPr>
        <w:t xml:space="preserve"> Orione, 07/03/1939)</w:t>
      </w:r>
    </w:p>
    <w:p w14:paraId="19B0CB3C" w14:textId="028CAE67" w:rsidR="009F3AED" w:rsidRPr="009F3AED" w:rsidRDefault="009F3AED" w:rsidP="009F3AED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t>Kościół powszechny ma ponownie swojego Najwyższego Pasterza, 267. następcę Apostoła Piotra na Katedrze Rzymskiej. Z synowskim sercem i radosną duszą witamy Ojca Świętego Roberta Francisa Prevosta, który przyjął imię Leon</w:t>
      </w:r>
      <w:r w:rsidR="00F95BF3">
        <w:rPr>
          <w:rFonts w:ascii="Georgia" w:hAnsi="Georgia"/>
          <w:sz w:val="21"/>
          <w:szCs w:val="21"/>
          <w:lang w:val="pl-PL"/>
        </w:rPr>
        <w:t>a</w:t>
      </w:r>
      <w:r w:rsidRPr="009F3AED">
        <w:rPr>
          <w:rFonts w:ascii="Georgia" w:hAnsi="Georgia"/>
          <w:sz w:val="21"/>
          <w:szCs w:val="21"/>
          <w:lang w:val="pl-PL"/>
        </w:rPr>
        <w:t xml:space="preserve"> XIV.</w:t>
      </w:r>
    </w:p>
    <w:p w14:paraId="2E7169AE" w14:textId="597A6D4A" w:rsidR="009F3AED" w:rsidRPr="009F3AED" w:rsidRDefault="00F95BF3" w:rsidP="009F3AED">
      <w:pPr>
        <w:spacing w:before="0" w:after="100" w:line="290" w:lineRule="exact"/>
        <w:ind w:left="708" w:firstLine="1"/>
        <w:rPr>
          <w:rFonts w:ascii="Georgia" w:hAnsi="Georgia"/>
          <w:sz w:val="21"/>
          <w:szCs w:val="21"/>
          <w:lang w:val="pl-PL"/>
        </w:rPr>
      </w:pPr>
      <w:r>
        <w:rPr>
          <w:rFonts w:ascii="Georgia" w:hAnsi="Georgia"/>
          <w:i/>
          <w:iCs/>
          <w:sz w:val="21"/>
          <w:szCs w:val="21"/>
          <w:lang w:val="pl-PL"/>
        </w:rPr>
        <w:t>„Potem nowy Papież ukazał się wśród towarzyszącego mu szalonego</w:t>
      </w:r>
      <w:r w:rsidR="009F3AED" w:rsidRPr="009F3AED">
        <w:rPr>
          <w:rFonts w:ascii="Georgia" w:hAnsi="Georgia"/>
          <w:i/>
          <w:iCs/>
          <w:sz w:val="21"/>
          <w:szCs w:val="21"/>
          <w:lang w:val="pl-PL"/>
        </w:rPr>
        <w:t xml:space="preserve"> aplauzu… udzielił pierwszego błogosławieństwa, </w:t>
      </w:r>
      <w:r>
        <w:rPr>
          <w:rFonts w:ascii="Georgia" w:hAnsi="Georgia"/>
          <w:i/>
          <w:iCs/>
          <w:sz w:val="21"/>
          <w:szCs w:val="21"/>
          <w:lang w:val="pl-PL"/>
        </w:rPr>
        <w:t>rozpościerając szeroko ręce i czyniąc wielki znak krzyża</w:t>
      </w:r>
      <w:r w:rsidR="009F3AED" w:rsidRPr="009F3AED">
        <w:rPr>
          <w:rFonts w:ascii="Georgia" w:hAnsi="Georgia"/>
          <w:i/>
          <w:iCs/>
          <w:sz w:val="21"/>
          <w:szCs w:val="21"/>
          <w:lang w:val="pl-PL"/>
        </w:rPr>
        <w:t>! Był to moment wielkiego wzruszenia. Wy również słyszeliście głos Papieża, gdy udzielał te</w:t>
      </w:r>
      <w:r>
        <w:rPr>
          <w:rFonts w:ascii="Georgia" w:hAnsi="Georgia"/>
          <w:i/>
          <w:iCs/>
          <w:sz w:val="21"/>
          <w:szCs w:val="21"/>
          <w:lang w:val="pl-PL"/>
        </w:rPr>
        <w:t>go pierwszego</w:t>
      </w:r>
      <w:r w:rsidR="009F3AED" w:rsidRPr="009F3AED">
        <w:rPr>
          <w:rFonts w:ascii="Georgia" w:hAnsi="Georgia"/>
          <w:i/>
          <w:iCs/>
          <w:sz w:val="21"/>
          <w:szCs w:val="21"/>
          <w:lang w:val="pl-PL"/>
        </w:rPr>
        <w:t xml:space="preserve"> błogosławieństwa.”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 (</w:t>
      </w:r>
      <w:r>
        <w:rPr>
          <w:rFonts w:ascii="Georgia" w:hAnsi="Georgia"/>
          <w:sz w:val="21"/>
          <w:szCs w:val="21"/>
          <w:lang w:val="pl-PL"/>
        </w:rPr>
        <w:t>Ks.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 Orione, 07/03/1939)</w:t>
      </w:r>
    </w:p>
    <w:p w14:paraId="4FF00A7B" w14:textId="5D8CEA9C" w:rsidR="009F3AED" w:rsidRPr="009F3AED" w:rsidRDefault="009F3AED" w:rsidP="009F3AED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t>Najdrożsi Współbracia, z radością i wdzięcznością witamy nowego Ojca Świętego, zakonnika augustianina, którego Bóg wybrał, aby prowadził Swój Kościół w tym czasie wyzwań i nadziei. Modliliśmy się z drżeniem, wzywając Ducha Świętego, aby oświecił</w:t>
      </w:r>
      <w:r w:rsidR="00AB1A2C">
        <w:rPr>
          <w:rFonts w:ascii="Georgia" w:hAnsi="Georgia"/>
          <w:sz w:val="21"/>
          <w:szCs w:val="21"/>
          <w:lang w:val="pl-PL"/>
        </w:rPr>
        <w:t xml:space="preserve"> czas rozeznawania</w:t>
      </w:r>
      <w:r w:rsidRPr="009F3AED">
        <w:rPr>
          <w:rFonts w:ascii="Georgia" w:hAnsi="Georgia"/>
          <w:sz w:val="21"/>
          <w:szCs w:val="21"/>
          <w:lang w:val="pl-PL"/>
        </w:rPr>
        <w:t xml:space="preserve"> Kardynałów. Teraz, z odnowioną wiarą, ponawiamy nasze zobowiązanie do bycia pokornymi narzędziami w rękach Papieża, aby służyć Kościołowi i najbardziej potrzebującym. </w:t>
      </w:r>
      <w:r w:rsidR="00AB1A2C">
        <w:rPr>
          <w:rFonts w:ascii="Georgia" w:hAnsi="Georgia"/>
          <w:sz w:val="21"/>
          <w:szCs w:val="21"/>
          <w:lang w:val="pl-PL"/>
        </w:rPr>
        <w:t>Ks.</w:t>
      </w:r>
      <w:r w:rsidRPr="009F3AED">
        <w:rPr>
          <w:rFonts w:ascii="Georgia" w:hAnsi="Georgia"/>
          <w:sz w:val="21"/>
          <w:szCs w:val="21"/>
          <w:lang w:val="pl-PL"/>
        </w:rPr>
        <w:t xml:space="preserve"> Orione nauczył nas, że nasza miłość i nasze oddanie nie są</w:t>
      </w:r>
      <w:r w:rsidR="00AB1A2C">
        <w:rPr>
          <w:rFonts w:ascii="Georgia" w:hAnsi="Georgia"/>
          <w:sz w:val="21"/>
          <w:szCs w:val="21"/>
          <w:lang w:val="pl-PL"/>
        </w:rPr>
        <w:t xml:space="preserve"> uki</w:t>
      </w:r>
      <w:r w:rsidRPr="009F3AED">
        <w:rPr>
          <w:rFonts w:ascii="Georgia" w:hAnsi="Georgia"/>
          <w:sz w:val="21"/>
          <w:szCs w:val="21"/>
          <w:lang w:val="pl-PL"/>
        </w:rPr>
        <w:t>er</w:t>
      </w:r>
      <w:r w:rsidR="00AB1A2C">
        <w:rPr>
          <w:rFonts w:ascii="Georgia" w:hAnsi="Georgia"/>
          <w:sz w:val="21"/>
          <w:szCs w:val="21"/>
          <w:lang w:val="pl-PL"/>
        </w:rPr>
        <w:t>unk</w:t>
      </w:r>
      <w:r w:rsidRPr="009F3AED">
        <w:rPr>
          <w:rFonts w:ascii="Georgia" w:hAnsi="Georgia"/>
          <w:sz w:val="21"/>
          <w:szCs w:val="21"/>
          <w:lang w:val="pl-PL"/>
        </w:rPr>
        <w:t xml:space="preserve">owane na imię, ale na Papieża, jako przedstawiciela Chrystusa na ziemi. 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>„Nie patrzymy na to, czy Papieżem jest ten czy inny, ani na imię, które nosi, ani na jego przeszłość. To zawsze Papież, którego widzimy w wierze, to zawsze Papież, którego kochamy: Jemu winni jesteśmy naszą cześć</w:t>
      </w:r>
      <w:r w:rsidR="00AB1A2C">
        <w:rPr>
          <w:rFonts w:ascii="Georgia" w:hAnsi="Georgia"/>
          <w:i/>
          <w:iCs/>
          <w:sz w:val="21"/>
          <w:szCs w:val="21"/>
          <w:lang w:val="pl-PL"/>
        </w:rPr>
        <w:t>, nasze posłuszeństwo uczniów i synów</w:t>
      </w:r>
      <w:r w:rsidRPr="009F3AED">
        <w:rPr>
          <w:rFonts w:ascii="Georgia" w:hAnsi="Georgia"/>
          <w:sz w:val="21"/>
          <w:szCs w:val="21"/>
          <w:lang w:val="pl-PL"/>
        </w:rPr>
        <w:t>.” Dobrze wiemy, jaką głęboką miłość i niezachwianą pobożność nasz Założyciel miał dla Następcy Piotra.</w:t>
      </w:r>
    </w:p>
    <w:p w14:paraId="46CEFB75" w14:textId="3CFC3B35" w:rsidR="009F3AED" w:rsidRPr="009F3AED" w:rsidRDefault="009F3AED" w:rsidP="009F3AED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t xml:space="preserve">W tym duchu </w:t>
      </w:r>
      <w:r w:rsidR="00AB1A2C">
        <w:rPr>
          <w:rFonts w:ascii="Georgia" w:hAnsi="Georgia"/>
          <w:sz w:val="21"/>
          <w:szCs w:val="21"/>
          <w:lang w:val="pl-PL"/>
        </w:rPr>
        <w:t>przyjmujemy</w:t>
      </w:r>
      <w:r w:rsidRPr="009F3AED">
        <w:rPr>
          <w:rFonts w:ascii="Georgia" w:hAnsi="Georgia"/>
          <w:sz w:val="21"/>
          <w:szCs w:val="21"/>
          <w:lang w:val="pl-PL"/>
        </w:rPr>
        <w:t xml:space="preserve"> </w:t>
      </w:r>
      <w:r w:rsidR="00AB1A2C">
        <w:rPr>
          <w:rFonts w:ascii="Georgia" w:hAnsi="Georgia"/>
          <w:sz w:val="21"/>
          <w:szCs w:val="21"/>
          <w:lang w:val="pl-PL"/>
        </w:rPr>
        <w:t>całym</w:t>
      </w:r>
      <w:r w:rsidRPr="009F3AED">
        <w:rPr>
          <w:rFonts w:ascii="Georgia" w:hAnsi="Georgia"/>
          <w:sz w:val="21"/>
          <w:szCs w:val="21"/>
          <w:lang w:val="pl-PL"/>
        </w:rPr>
        <w:t xml:space="preserve"> serc</w:t>
      </w:r>
      <w:r w:rsidR="00AB1A2C">
        <w:rPr>
          <w:rFonts w:ascii="Georgia" w:hAnsi="Georgia"/>
          <w:sz w:val="21"/>
          <w:szCs w:val="21"/>
          <w:lang w:val="pl-PL"/>
        </w:rPr>
        <w:t>em</w:t>
      </w:r>
      <w:r w:rsidRPr="009F3AED">
        <w:rPr>
          <w:rFonts w:ascii="Georgia" w:hAnsi="Georgia"/>
          <w:sz w:val="21"/>
          <w:szCs w:val="21"/>
          <w:lang w:val="pl-PL"/>
        </w:rPr>
        <w:t xml:space="preserve"> Papieża Leona XIV. Jemu od tej chwili należy się nasze bezwarunkowe posłuszeństwo, nasza głęboka cześć i nasza najszczersza miłość synowska. </w:t>
      </w:r>
      <w:r w:rsidR="00AB1A2C">
        <w:rPr>
          <w:rFonts w:ascii="Georgia" w:hAnsi="Georgia"/>
          <w:sz w:val="21"/>
          <w:szCs w:val="21"/>
          <w:lang w:val="pl-PL"/>
        </w:rPr>
        <w:t>W nim uz</w:t>
      </w:r>
      <w:r w:rsidRPr="009F3AED">
        <w:rPr>
          <w:rFonts w:ascii="Georgia" w:hAnsi="Georgia"/>
          <w:sz w:val="21"/>
          <w:szCs w:val="21"/>
          <w:lang w:val="pl-PL"/>
        </w:rPr>
        <w:t>najemy pewne</w:t>
      </w:r>
      <w:r w:rsidR="00AB1A2C">
        <w:rPr>
          <w:rFonts w:ascii="Georgia" w:hAnsi="Georgia"/>
          <w:sz w:val="21"/>
          <w:szCs w:val="21"/>
          <w:lang w:val="pl-PL"/>
        </w:rPr>
        <w:t>go przewodnika</w:t>
      </w:r>
      <w:r w:rsidRPr="009F3AED">
        <w:rPr>
          <w:rFonts w:ascii="Georgia" w:hAnsi="Georgia"/>
          <w:sz w:val="21"/>
          <w:szCs w:val="21"/>
          <w:lang w:val="pl-PL"/>
        </w:rPr>
        <w:t>, które</w:t>
      </w:r>
      <w:r w:rsidR="00AB1A2C">
        <w:rPr>
          <w:rFonts w:ascii="Georgia" w:hAnsi="Georgia"/>
          <w:sz w:val="21"/>
          <w:szCs w:val="21"/>
          <w:lang w:val="pl-PL"/>
        </w:rPr>
        <w:t>go</w:t>
      </w:r>
      <w:r w:rsidRPr="009F3AED">
        <w:rPr>
          <w:rFonts w:ascii="Georgia" w:hAnsi="Georgia"/>
          <w:sz w:val="21"/>
          <w:szCs w:val="21"/>
          <w:lang w:val="pl-PL"/>
        </w:rPr>
        <w:t xml:space="preserve"> sam Chrystus nam daje w tych czasach.</w:t>
      </w:r>
    </w:p>
    <w:p w14:paraId="23931960" w14:textId="65A9B8B7" w:rsidR="009F3AED" w:rsidRPr="009F3AED" w:rsidRDefault="00AB1A2C" w:rsidP="00020BD0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>
        <w:rPr>
          <w:rFonts w:ascii="Georgia" w:hAnsi="Georgia"/>
          <w:sz w:val="21"/>
          <w:szCs w:val="21"/>
          <w:lang w:val="pl-PL"/>
        </w:rPr>
        <w:t>W</w:t>
      </w:r>
      <w:r w:rsidRPr="009F3AED">
        <w:rPr>
          <w:rFonts w:ascii="Georgia" w:hAnsi="Georgia"/>
          <w:sz w:val="21"/>
          <w:szCs w:val="21"/>
          <w:lang w:val="pl-PL"/>
        </w:rPr>
        <w:t xml:space="preserve"> tym uroczystym momencie </w:t>
      </w:r>
      <w:r>
        <w:rPr>
          <w:rFonts w:ascii="Georgia" w:hAnsi="Georgia"/>
          <w:sz w:val="21"/>
          <w:szCs w:val="21"/>
          <w:lang w:val="pl-PL"/>
        </w:rPr>
        <w:t>odnawia się na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sze zobowiązanie, jako Synów </w:t>
      </w:r>
      <w:r w:rsidRPr="009F3AED">
        <w:rPr>
          <w:rFonts w:ascii="Georgia" w:hAnsi="Georgia"/>
          <w:sz w:val="21"/>
          <w:szCs w:val="21"/>
          <w:lang w:val="pl-PL"/>
        </w:rPr>
        <w:t xml:space="preserve">Bożej 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Opatrzności. Musimy, zgodnie z </w:t>
      </w:r>
      <w:r>
        <w:rPr>
          <w:rFonts w:ascii="Georgia" w:hAnsi="Georgia"/>
          <w:sz w:val="21"/>
          <w:szCs w:val="21"/>
          <w:lang w:val="pl-PL"/>
        </w:rPr>
        <w:t>zaproszeniem Ks.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 Orione, </w:t>
      </w:r>
      <w:r>
        <w:rPr>
          <w:rFonts w:ascii="Georgia" w:hAnsi="Georgia"/>
          <w:sz w:val="21"/>
          <w:szCs w:val="21"/>
          <w:lang w:val="pl-PL"/>
        </w:rPr>
        <w:t xml:space="preserve">sprawić, aby nasze serca </w:t>
      </w:r>
      <w:r w:rsidR="009F3AED" w:rsidRPr="009F3AED">
        <w:rPr>
          <w:rFonts w:ascii="Georgia" w:hAnsi="Georgia"/>
          <w:sz w:val="21"/>
          <w:szCs w:val="21"/>
          <w:lang w:val="pl-PL"/>
        </w:rPr>
        <w:t>„</w:t>
      </w:r>
      <w:r w:rsidR="009F3AED" w:rsidRPr="009F3AED">
        <w:rPr>
          <w:rFonts w:ascii="Georgia" w:hAnsi="Georgia"/>
          <w:i/>
          <w:iCs/>
          <w:sz w:val="21"/>
          <w:szCs w:val="21"/>
          <w:lang w:val="pl-PL"/>
        </w:rPr>
        <w:t>bi</w:t>
      </w:r>
      <w:r>
        <w:rPr>
          <w:rFonts w:ascii="Georgia" w:hAnsi="Georgia"/>
          <w:i/>
          <w:iCs/>
          <w:sz w:val="21"/>
          <w:szCs w:val="21"/>
          <w:lang w:val="pl-PL"/>
        </w:rPr>
        <w:t>ły, a razem z nimi by</w:t>
      </w:r>
      <w:r w:rsidR="009F3AED" w:rsidRPr="009F3AED">
        <w:rPr>
          <w:rFonts w:ascii="Georgia" w:hAnsi="Georgia"/>
          <w:i/>
          <w:iCs/>
          <w:sz w:val="21"/>
          <w:szCs w:val="21"/>
          <w:lang w:val="pl-PL"/>
        </w:rPr>
        <w:t xml:space="preserve"> biły tysiące i miliony serc wokół serca Papieża</w:t>
      </w:r>
      <w:r w:rsidR="009F3AED" w:rsidRPr="009F3AED">
        <w:rPr>
          <w:rFonts w:ascii="Georgia" w:hAnsi="Georgia"/>
          <w:sz w:val="21"/>
          <w:szCs w:val="21"/>
          <w:lang w:val="pl-PL"/>
        </w:rPr>
        <w:t>”.</w:t>
      </w:r>
      <w:r w:rsidR="00020BD0">
        <w:rPr>
          <w:rFonts w:ascii="Georgia" w:hAnsi="Georgia"/>
          <w:sz w:val="21"/>
          <w:szCs w:val="21"/>
          <w:lang w:val="pl-PL"/>
        </w:rPr>
        <w:t xml:space="preserve"> 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Oznacza to </w:t>
      </w:r>
      <w:r w:rsidR="00020BD0">
        <w:rPr>
          <w:rFonts w:ascii="Georgia" w:hAnsi="Georgia"/>
          <w:sz w:val="21"/>
          <w:szCs w:val="21"/>
          <w:lang w:val="pl-PL"/>
        </w:rPr>
        <w:t>z</w:t>
      </w:r>
      <w:r w:rsidR="009F3AED" w:rsidRPr="009F3AED">
        <w:rPr>
          <w:rFonts w:ascii="Georgia" w:hAnsi="Georgia"/>
          <w:sz w:val="21"/>
          <w:szCs w:val="21"/>
          <w:lang w:val="pl-PL"/>
        </w:rPr>
        <w:t>intensyfik</w:t>
      </w:r>
      <w:r w:rsidR="00020BD0">
        <w:rPr>
          <w:rFonts w:ascii="Georgia" w:hAnsi="Georgia"/>
          <w:sz w:val="21"/>
          <w:szCs w:val="21"/>
          <w:lang w:val="pl-PL"/>
        </w:rPr>
        <w:t>owanie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 naszej modlitwy </w:t>
      </w:r>
      <w:r w:rsidR="00020BD0">
        <w:rPr>
          <w:rFonts w:ascii="Georgia" w:hAnsi="Georgia"/>
          <w:sz w:val="21"/>
          <w:szCs w:val="21"/>
          <w:lang w:val="pl-PL"/>
        </w:rPr>
        <w:t>w intencji jego osoby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 i </w:t>
      </w:r>
      <w:r w:rsidR="00020BD0">
        <w:rPr>
          <w:rFonts w:ascii="Georgia" w:hAnsi="Georgia"/>
          <w:sz w:val="21"/>
          <w:szCs w:val="21"/>
          <w:lang w:val="pl-PL"/>
        </w:rPr>
        <w:t>jego posługi, a przede wszystkim, przeżywanie swojego życia z 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zaangażowaniem </w:t>
      </w:r>
      <w:r w:rsidR="00020BD0">
        <w:rPr>
          <w:rFonts w:ascii="Georgia" w:hAnsi="Georgia"/>
          <w:sz w:val="21"/>
          <w:szCs w:val="21"/>
          <w:lang w:val="pl-PL"/>
        </w:rPr>
        <w:t>i praktykowanie czynnej miłości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, </w:t>
      </w:r>
      <w:r w:rsidR="00020BD0">
        <w:rPr>
          <w:rFonts w:ascii="Georgia" w:hAnsi="Georgia"/>
          <w:sz w:val="21"/>
          <w:szCs w:val="21"/>
          <w:lang w:val="pl-PL"/>
        </w:rPr>
        <w:t xml:space="preserve">prowadząc 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do serca Ojca Świętego szczególnie ubogich, strapionych i </w:t>
      </w:r>
      <w:r w:rsidR="00020BD0">
        <w:rPr>
          <w:rFonts w:ascii="Georgia" w:hAnsi="Georgia"/>
          <w:sz w:val="21"/>
          <w:szCs w:val="21"/>
          <w:lang w:val="pl-PL"/>
        </w:rPr>
        <w:t>maluczkich</w:t>
      </w:r>
      <w:r w:rsidR="009F3AED" w:rsidRPr="009F3AED">
        <w:rPr>
          <w:rFonts w:ascii="Georgia" w:hAnsi="Georgia"/>
          <w:sz w:val="21"/>
          <w:szCs w:val="21"/>
          <w:lang w:val="pl-PL"/>
        </w:rPr>
        <w:t>, którzy są „</w:t>
      </w:r>
      <w:r w:rsidR="009F3AED" w:rsidRPr="009F3AED">
        <w:rPr>
          <w:rFonts w:ascii="Georgia" w:hAnsi="Georgia"/>
          <w:i/>
          <w:iCs/>
          <w:sz w:val="21"/>
          <w:szCs w:val="21"/>
          <w:lang w:val="pl-PL"/>
        </w:rPr>
        <w:t>prawdziwymi skarbami Kościoła Jezusa Chrystusa</w:t>
      </w:r>
      <w:r w:rsidR="009F3AED" w:rsidRPr="009F3AED">
        <w:rPr>
          <w:rFonts w:ascii="Georgia" w:hAnsi="Georgia"/>
          <w:sz w:val="21"/>
          <w:szCs w:val="21"/>
          <w:lang w:val="pl-PL"/>
        </w:rPr>
        <w:t>”.</w:t>
      </w:r>
    </w:p>
    <w:p w14:paraId="5D414E0B" w14:textId="19DA73DA" w:rsidR="009F3AED" w:rsidRPr="009F3AED" w:rsidRDefault="009F3AED" w:rsidP="009F3AED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t>D</w:t>
      </w:r>
      <w:r w:rsidR="00020BD0">
        <w:rPr>
          <w:rFonts w:ascii="Georgia" w:hAnsi="Georgia"/>
          <w:sz w:val="21"/>
          <w:szCs w:val="21"/>
          <w:lang w:val="pl-PL"/>
        </w:rPr>
        <w:t>obrze wiemy, jak wielu przeszkodom</w:t>
      </w:r>
      <w:r w:rsidRPr="009F3AED">
        <w:rPr>
          <w:rFonts w:ascii="Georgia" w:hAnsi="Georgia"/>
          <w:sz w:val="21"/>
          <w:szCs w:val="21"/>
          <w:lang w:val="pl-PL"/>
        </w:rPr>
        <w:t xml:space="preserve"> będzie musiał stawić czoła </w:t>
      </w:r>
      <w:r w:rsidR="00020BD0" w:rsidRPr="009F3AED">
        <w:rPr>
          <w:rFonts w:ascii="Georgia" w:hAnsi="Georgia"/>
          <w:sz w:val="21"/>
          <w:szCs w:val="21"/>
          <w:lang w:val="pl-PL"/>
        </w:rPr>
        <w:t xml:space="preserve">Ojciec Święty </w:t>
      </w:r>
      <w:r w:rsidRPr="009F3AED">
        <w:rPr>
          <w:rFonts w:ascii="Georgia" w:hAnsi="Georgia"/>
          <w:sz w:val="21"/>
          <w:szCs w:val="21"/>
          <w:lang w:val="pl-PL"/>
        </w:rPr>
        <w:t xml:space="preserve">w swojej posłudze. Współczesna mentalność stara się coraz bardziej ograniczać wpływ </w:t>
      </w:r>
      <w:r w:rsidR="00020BD0">
        <w:rPr>
          <w:rFonts w:ascii="Georgia" w:hAnsi="Georgia"/>
          <w:sz w:val="21"/>
          <w:szCs w:val="21"/>
          <w:lang w:val="pl-PL"/>
        </w:rPr>
        <w:t>jaki ma nauczanie</w:t>
      </w:r>
      <w:r w:rsidRPr="009F3AED">
        <w:rPr>
          <w:rFonts w:ascii="Georgia" w:hAnsi="Georgia"/>
          <w:sz w:val="21"/>
          <w:szCs w:val="21"/>
          <w:lang w:val="pl-PL"/>
        </w:rPr>
        <w:t xml:space="preserve"> </w:t>
      </w:r>
      <w:r w:rsidR="00020BD0">
        <w:rPr>
          <w:rFonts w:ascii="Georgia" w:hAnsi="Georgia"/>
          <w:sz w:val="21"/>
          <w:szCs w:val="21"/>
          <w:lang w:val="pl-PL"/>
        </w:rPr>
        <w:t xml:space="preserve">papieskie na </w:t>
      </w:r>
      <w:r w:rsidRPr="009F3AED">
        <w:rPr>
          <w:rFonts w:ascii="Georgia" w:hAnsi="Georgia"/>
          <w:sz w:val="21"/>
          <w:szCs w:val="21"/>
          <w:lang w:val="pl-PL"/>
        </w:rPr>
        <w:t xml:space="preserve">ludzi. Ale nasz charyzmat i </w:t>
      </w:r>
      <w:r w:rsidR="00020BD0">
        <w:rPr>
          <w:rFonts w:ascii="Georgia" w:hAnsi="Georgia"/>
          <w:sz w:val="21"/>
          <w:szCs w:val="21"/>
          <w:lang w:val="pl-PL"/>
        </w:rPr>
        <w:t>IV</w:t>
      </w:r>
      <w:r w:rsidRPr="009F3AED">
        <w:rPr>
          <w:rFonts w:ascii="Georgia" w:hAnsi="Georgia"/>
          <w:sz w:val="21"/>
          <w:szCs w:val="21"/>
          <w:lang w:val="pl-PL"/>
        </w:rPr>
        <w:t xml:space="preserve"> Ślub zobowiązują nas do walki u jego boku.</w:t>
      </w:r>
    </w:p>
    <w:p w14:paraId="36808BEA" w14:textId="178F6635" w:rsidR="009F3AED" w:rsidRPr="009F3AED" w:rsidRDefault="009F3AED" w:rsidP="006A5E45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lastRenderedPageBreak/>
        <w:t xml:space="preserve">W roku Generalnego </w:t>
      </w:r>
      <w:r w:rsidR="007E65BD">
        <w:rPr>
          <w:rFonts w:ascii="Georgia" w:hAnsi="Georgia"/>
          <w:sz w:val="21"/>
          <w:szCs w:val="21"/>
          <w:lang w:val="pl-PL"/>
        </w:rPr>
        <w:t>Zjazdu</w:t>
      </w:r>
      <w:r w:rsidRPr="009F3AED">
        <w:rPr>
          <w:rFonts w:ascii="Georgia" w:hAnsi="Georgia"/>
          <w:sz w:val="21"/>
          <w:szCs w:val="21"/>
          <w:lang w:val="pl-PL"/>
        </w:rPr>
        <w:t xml:space="preserve"> Weryfikacyjnego, którego głównym celem jest </w:t>
      </w:r>
      <w:r w:rsidR="00D44D6F">
        <w:rPr>
          <w:rFonts w:ascii="Georgia" w:hAnsi="Georgia"/>
          <w:sz w:val="21"/>
          <w:szCs w:val="21"/>
          <w:lang w:val="pl-PL"/>
        </w:rPr>
        <w:t>powrót do treści Kapituły, podejmijmy</w:t>
      </w:r>
      <w:r w:rsidRPr="009F3AED">
        <w:rPr>
          <w:rFonts w:ascii="Georgia" w:hAnsi="Georgia"/>
          <w:sz w:val="21"/>
          <w:szCs w:val="21"/>
          <w:lang w:val="pl-PL"/>
        </w:rPr>
        <w:t xml:space="preserve"> </w:t>
      </w:r>
      <w:r w:rsidR="00D44D6F">
        <w:rPr>
          <w:rFonts w:ascii="Georgia" w:hAnsi="Georgia"/>
          <w:sz w:val="21"/>
          <w:szCs w:val="21"/>
          <w:lang w:val="pl-PL"/>
        </w:rPr>
        <w:t xml:space="preserve">na nowo </w:t>
      </w:r>
      <w:r w:rsidRPr="009F3AED">
        <w:rPr>
          <w:rFonts w:ascii="Georgia" w:hAnsi="Georgia"/>
          <w:sz w:val="21"/>
          <w:szCs w:val="21"/>
          <w:lang w:val="pl-PL"/>
        </w:rPr>
        <w:t>w szczególności Linię Działania nr 13 XV Kapituły Generalnej: „</w:t>
      </w:r>
      <w:r w:rsidRPr="009F3AED">
        <w:rPr>
          <w:rFonts w:ascii="Georgia" w:hAnsi="Georgia"/>
          <w:b/>
          <w:bCs/>
          <w:i/>
          <w:iCs/>
          <w:sz w:val="21"/>
          <w:szCs w:val="21"/>
          <w:lang w:val="pl-PL"/>
        </w:rPr>
        <w:t xml:space="preserve">Jak </w:t>
      </w:r>
      <w:r w:rsidR="00D44D6F">
        <w:rPr>
          <w:rFonts w:ascii="Georgia" w:hAnsi="Georgia"/>
          <w:b/>
          <w:bCs/>
          <w:i/>
          <w:iCs/>
          <w:sz w:val="21"/>
          <w:szCs w:val="21"/>
          <w:lang w:val="pl-PL"/>
        </w:rPr>
        <w:t>przeżywać wierność</w:t>
      </w:r>
      <w:r w:rsidRPr="009F3AED">
        <w:rPr>
          <w:rFonts w:ascii="Georgia" w:hAnsi="Georgia"/>
          <w:b/>
          <w:bCs/>
          <w:i/>
          <w:iCs/>
          <w:sz w:val="21"/>
          <w:szCs w:val="21"/>
          <w:lang w:val="pl-PL"/>
        </w:rPr>
        <w:t xml:space="preserve"> Papieżowi w obecnym kontekście</w:t>
      </w:r>
      <w:r w:rsidRPr="009F3AED">
        <w:rPr>
          <w:rFonts w:ascii="Georgia" w:hAnsi="Georgia"/>
          <w:sz w:val="21"/>
          <w:szCs w:val="21"/>
          <w:lang w:val="pl-PL"/>
        </w:rPr>
        <w:t>”.</w:t>
      </w:r>
      <w:r>
        <w:rPr>
          <w:rFonts w:ascii="Georgia" w:hAnsi="Georgia"/>
          <w:sz w:val="21"/>
          <w:szCs w:val="21"/>
          <w:lang w:val="pl-PL"/>
        </w:rPr>
        <w:t xml:space="preserve"> </w:t>
      </w:r>
      <w:r w:rsidRPr="009F3AED">
        <w:rPr>
          <w:rFonts w:ascii="Georgia" w:hAnsi="Georgia"/>
          <w:sz w:val="21"/>
          <w:szCs w:val="21"/>
          <w:lang w:val="pl-PL"/>
        </w:rPr>
        <w:t xml:space="preserve">Ponawiamy nasze </w:t>
      </w:r>
      <w:r w:rsidR="00D44D6F">
        <w:rPr>
          <w:rFonts w:ascii="Georgia" w:hAnsi="Georgia"/>
          <w:sz w:val="21"/>
          <w:szCs w:val="21"/>
          <w:lang w:val="pl-PL"/>
        </w:rPr>
        <w:t>pragnienie</w:t>
      </w:r>
      <w:r w:rsidRPr="009F3AED">
        <w:rPr>
          <w:rFonts w:ascii="Georgia" w:hAnsi="Georgia"/>
          <w:sz w:val="21"/>
          <w:szCs w:val="21"/>
          <w:lang w:val="pl-PL"/>
        </w:rPr>
        <w:t xml:space="preserve"> marzenia o Zgromadzeniu, które jest „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>budownicz</w:t>
      </w:r>
      <w:r w:rsidR="00D44D6F">
        <w:rPr>
          <w:rFonts w:ascii="Georgia" w:hAnsi="Georgia"/>
          <w:i/>
          <w:iCs/>
          <w:sz w:val="21"/>
          <w:szCs w:val="21"/>
          <w:lang w:val="pl-PL"/>
        </w:rPr>
        <w:t>ym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 </w:t>
      </w:r>
      <w:r w:rsidR="00D44D6F">
        <w:rPr>
          <w:rFonts w:ascii="Georgia" w:hAnsi="Georgia"/>
          <w:i/>
          <w:iCs/>
          <w:sz w:val="21"/>
          <w:szCs w:val="21"/>
          <w:lang w:val="pl-PL"/>
        </w:rPr>
        <w:t xml:space="preserve">jedności 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>i pokoju wokół Papieża</w:t>
      </w:r>
      <w:r w:rsidRPr="009F3AED">
        <w:rPr>
          <w:rFonts w:ascii="Georgia" w:hAnsi="Georgia"/>
          <w:sz w:val="21"/>
          <w:szCs w:val="21"/>
          <w:lang w:val="pl-PL"/>
        </w:rPr>
        <w:t xml:space="preserve">”: 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«Głównym celem naszego Zgromadzenia jest żyć miłością do Papieża i szerzyć, zwłaszcza wśród </w:t>
      </w:r>
      <w:r w:rsidR="00D44D6F">
        <w:rPr>
          <w:rFonts w:ascii="Georgia" w:hAnsi="Georgia"/>
          <w:i/>
          <w:iCs/>
          <w:sz w:val="21"/>
          <w:szCs w:val="21"/>
          <w:lang w:val="pl-PL"/>
        </w:rPr>
        <w:t>ubogich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, </w:t>
      </w:r>
      <w:r w:rsidR="00D44D6F">
        <w:rPr>
          <w:rFonts w:ascii="Georgia" w:hAnsi="Georgia"/>
          <w:i/>
          <w:iCs/>
          <w:sz w:val="21"/>
          <w:szCs w:val="21"/>
          <w:lang w:val="pl-PL"/>
        </w:rPr>
        <w:t>maluczkich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>, wśród ludu, najsłodszą miłość do Papieża oraz pełne i synowskie posłuszeństwo Jego słowu</w:t>
      </w:r>
      <w:r w:rsidR="00D44D6F">
        <w:rPr>
          <w:rFonts w:ascii="Georgia" w:hAnsi="Georgia"/>
          <w:i/>
          <w:iCs/>
          <w:sz w:val="21"/>
          <w:szCs w:val="21"/>
          <w:lang w:val="pl-PL"/>
        </w:rPr>
        <w:t xml:space="preserve"> i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 xml:space="preserve"> Jego pragnieniom. </w:t>
      </w:r>
      <w:r w:rsidR="00D44D6F" w:rsidRPr="00D44D6F">
        <w:rPr>
          <w:rFonts w:ascii="Georgia" w:hAnsi="Georgia"/>
          <w:i/>
          <w:iCs/>
          <w:sz w:val="21"/>
          <w:szCs w:val="21"/>
          <w:lang w:val="pl-PL"/>
        </w:rPr>
        <w:t>Na wszystkich naszych czołach musi być wypisane i wysoko noszone imię Papieża; na wszystkich naszych sercach musi być wyryte błogosławione imię Papieża; nasze życie musi być poświęcone Papieżowi i Świętemu Kościołowi Jezusa Chrystusa</w:t>
      </w:r>
      <w:r w:rsidRPr="009F3AED">
        <w:rPr>
          <w:rFonts w:ascii="Georgia" w:hAnsi="Georgia"/>
          <w:i/>
          <w:iCs/>
          <w:sz w:val="21"/>
          <w:szCs w:val="21"/>
          <w:lang w:val="pl-PL"/>
        </w:rPr>
        <w:t>.»”</w:t>
      </w:r>
      <w:r w:rsidRPr="009F3AED">
        <w:rPr>
          <w:rFonts w:ascii="Georgia" w:hAnsi="Georgia"/>
          <w:sz w:val="21"/>
          <w:szCs w:val="21"/>
          <w:lang w:val="pl-PL"/>
        </w:rPr>
        <w:t xml:space="preserve"> (</w:t>
      </w:r>
      <w:r w:rsidR="00D44D6F">
        <w:rPr>
          <w:rFonts w:ascii="Georgia" w:hAnsi="Georgia"/>
          <w:sz w:val="21"/>
          <w:szCs w:val="21"/>
          <w:lang w:val="pl-PL"/>
        </w:rPr>
        <w:t>Pisma</w:t>
      </w:r>
      <w:r w:rsidRPr="009F3AED">
        <w:rPr>
          <w:rFonts w:ascii="Georgia" w:hAnsi="Georgia"/>
          <w:sz w:val="21"/>
          <w:szCs w:val="21"/>
          <w:lang w:val="pl-PL"/>
        </w:rPr>
        <w:t xml:space="preserve"> 52, 110)</w:t>
      </w:r>
    </w:p>
    <w:p w14:paraId="7C84723C" w14:textId="3F8BB9D8" w:rsidR="009F3AED" w:rsidRPr="009F3AED" w:rsidRDefault="009F3AED" w:rsidP="006A5E45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t xml:space="preserve">Ta sama Linia Działania, ożywiona ogniem naszego charyzmatu, proponuje nam przełożenie naszej </w:t>
      </w:r>
      <w:r w:rsidR="00B54110">
        <w:rPr>
          <w:rFonts w:ascii="Georgia" w:hAnsi="Georgia"/>
          <w:sz w:val="21"/>
          <w:szCs w:val="21"/>
          <w:lang w:val="pl-PL"/>
        </w:rPr>
        <w:t>wielkiej</w:t>
      </w:r>
      <w:r w:rsidRPr="009F3AED">
        <w:rPr>
          <w:rFonts w:ascii="Georgia" w:hAnsi="Georgia"/>
          <w:sz w:val="21"/>
          <w:szCs w:val="21"/>
          <w:lang w:val="pl-PL"/>
        </w:rPr>
        <w:t xml:space="preserve"> i synowskiej wierności Papieżowi na konkretne działania, oferując praktyczne wskazówki</w:t>
      </w:r>
      <w:r w:rsidR="00B54110">
        <w:rPr>
          <w:rFonts w:ascii="Georgia" w:hAnsi="Georgia"/>
          <w:sz w:val="21"/>
          <w:szCs w:val="21"/>
          <w:lang w:val="pl-PL"/>
        </w:rPr>
        <w:t xml:space="preserve"> do tego</w:t>
      </w:r>
      <w:r w:rsidRPr="009F3AED">
        <w:rPr>
          <w:rFonts w:ascii="Georgia" w:hAnsi="Georgia"/>
          <w:sz w:val="21"/>
          <w:szCs w:val="21"/>
          <w:lang w:val="pl-PL"/>
        </w:rPr>
        <w:t xml:space="preserve">, jak </w:t>
      </w:r>
      <w:r w:rsidR="00B54110">
        <w:rPr>
          <w:rFonts w:ascii="Georgia" w:hAnsi="Georgia"/>
          <w:sz w:val="21"/>
          <w:szCs w:val="21"/>
          <w:lang w:val="pl-PL"/>
        </w:rPr>
        <w:t>wprowadzać</w:t>
      </w:r>
      <w:r w:rsidRPr="009F3AED">
        <w:rPr>
          <w:rFonts w:ascii="Georgia" w:hAnsi="Georgia"/>
          <w:sz w:val="21"/>
          <w:szCs w:val="21"/>
          <w:lang w:val="pl-PL"/>
        </w:rPr>
        <w:t xml:space="preserve"> tę miłość w dynamikę obecnego kontekstu:</w:t>
      </w:r>
    </w:p>
    <w:p w14:paraId="001F6D06" w14:textId="1116D73B" w:rsidR="009F3AED" w:rsidRPr="006A5E45" w:rsidRDefault="009F3AED" w:rsidP="006A5E45">
      <w:pPr>
        <w:pStyle w:val="Akapitzlist"/>
        <w:numPr>
          <w:ilvl w:val="0"/>
          <w:numId w:val="41"/>
        </w:numPr>
        <w:spacing w:before="0" w:after="100" w:line="290" w:lineRule="exact"/>
        <w:ind w:left="714" w:hanging="357"/>
        <w:contextualSpacing w:val="0"/>
        <w:rPr>
          <w:rFonts w:ascii="Georgia" w:hAnsi="Georgia"/>
          <w:sz w:val="21"/>
          <w:szCs w:val="21"/>
          <w:lang w:val="pl-PL"/>
        </w:rPr>
      </w:pPr>
      <w:r w:rsidRPr="006A5E45">
        <w:rPr>
          <w:rFonts w:ascii="Georgia" w:hAnsi="Georgia"/>
          <w:sz w:val="21"/>
          <w:szCs w:val="21"/>
          <w:lang w:val="pl-PL"/>
        </w:rPr>
        <w:t xml:space="preserve">Pod </w:t>
      </w:r>
      <w:r w:rsidR="00B54110" w:rsidRPr="006A5E45">
        <w:rPr>
          <w:rFonts w:ascii="Georgia" w:hAnsi="Georgia"/>
          <w:sz w:val="21"/>
          <w:szCs w:val="21"/>
          <w:lang w:val="pl-PL"/>
        </w:rPr>
        <w:t>bacznym</w:t>
      </w:r>
      <w:r w:rsidRPr="006A5E45">
        <w:rPr>
          <w:rFonts w:ascii="Georgia" w:hAnsi="Georgia"/>
          <w:sz w:val="21"/>
          <w:szCs w:val="21"/>
          <w:lang w:val="pl-PL"/>
        </w:rPr>
        <w:t xml:space="preserve"> okiem Rad Prowincjalnych czuwajmy, aby </w:t>
      </w:r>
      <w:r w:rsidR="00B54110">
        <w:rPr>
          <w:rFonts w:ascii="Georgia" w:hAnsi="Georgia"/>
          <w:sz w:val="21"/>
          <w:szCs w:val="21"/>
          <w:lang w:val="pl-PL"/>
        </w:rPr>
        <w:t>nasze inicjatywy apostolskie, w </w:t>
      </w:r>
      <w:r w:rsidRPr="006A5E45">
        <w:rPr>
          <w:rFonts w:ascii="Georgia" w:hAnsi="Georgia"/>
          <w:sz w:val="21"/>
          <w:szCs w:val="21"/>
          <w:lang w:val="pl-PL"/>
        </w:rPr>
        <w:t>swoich projektach i w ich realizacji, były odzwierciedle</w:t>
      </w:r>
      <w:r w:rsidR="00B54110">
        <w:rPr>
          <w:rFonts w:ascii="Georgia" w:hAnsi="Georgia"/>
          <w:sz w:val="21"/>
          <w:szCs w:val="21"/>
          <w:lang w:val="pl-PL"/>
        </w:rPr>
        <w:t>niem charyzmatu eklezjalności i wierności Papieżowi</w:t>
      </w:r>
      <w:r w:rsidRPr="006A5E45">
        <w:rPr>
          <w:rFonts w:ascii="Georgia" w:hAnsi="Georgia"/>
          <w:sz w:val="21"/>
          <w:szCs w:val="21"/>
          <w:lang w:val="pl-PL"/>
        </w:rPr>
        <w:t xml:space="preserve">, </w:t>
      </w:r>
      <w:r w:rsidR="00B54110">
        <w:rPr>
          <w:rFonts w:ascii="Georgia" w:hAnsi="Georgia"/>
          <w:sz w:val="21"/>
          <w:szCs w:val="21"/>
          <w:lang w:val="pl-PL"/>
        </w:rPr>
        <w:t>pozostawionego</w:t>
      </w:r>
      <w:r w:rsidRPr="006A5E45">
        <w:rPr>
          <w:rFonts w:ascii="Georgia" w:hAnsi="Georgia"/>
          <w:sz w:val="21"/>
          <w:szCs w:val="21"/>
          <w:lang w:val="pl-PL"/>
        </w:rPr>
        <w:t xml:space="preserve"> nam </w:t>
      </w:r>
      <w:r w:rsidR="00B54110">
        <w:rPr>
          <w:rFonts w:ascii="Georgia" w:hAnsi="Georgia"/>
          <w:sz w:val="21"/>
          <w:szCs w:val="21"/>
          <w:lang w:val="pl-PL"/>
        </w:rPr>
        <w:t>jako dziedzictwo ks. Orione</w:t>
      </w:r>
      <w:r w:rsidRPr="006A5E45">
        <w:rPr>
          <w:rFonts w:ascii="Georgia" w:hAnsi="Georgia"/>
          <w:sz w:val="21"/>
          <w:szCs w:val="21"/>
          <w:lang w:val="pl-PL"/>
        </w:rPr>
        <w:t xml:space="preserve">. </w:t>
      </w:r>
      <w:r w:rsidR="00B54110">
        <w:rPr>
          <w:rFonts w:ascii="Georgia" w:hAnsi="Georgia"/>
          <w:sz w:val="21"/>
          <w:szCs w:val="21"/>
          <w:lang w:val="pl-PL"/>
        </w:rPr>
        <w:t>Przydatnym n</w:t>
      </w:r>
      <w:r w:rsidRPr="006A5E45">
        <w:rPr>
          <w:rFonts w:ascii="Georgia" w:hAnsi="Georgia"/>
          <w:sz w:val="21"/>
          <w:szCs w:val="21"/>
          <w:lang w:val="pl-PL"/>
        </w:rPr>
        <w:t xml:space="preserve">arzędziem </w:t>
      </w:r>
      <w:r w:rsidR="00B54110">
        <w:rPr>
          <w:rFonts w:ascii="Georgia" w:hAnsi="Georgia"/>
          <w:sz w:val="21"/>
          <w:szCs w:val="21"/>
          <w:lang w:val="pl-PL"/>
        </w:rPr>
        <w:t>d</w:t>
      </w:r>
      <w:r w:rsidRPr="006A5E45">
        <w:rPr>
          <w:rFonts w:ascii="Georgia" w:hAnsi="Georgia"/>
          <w:sz w:val="21"/>
          <w:szCs w:val="21"/>
          <w:lang w:val="pl-PL"/>
        </w:rPr>
        <w:t>o wykorzystania są wskaźniki charyzmatyczne w różnych projektach apostolskich. (por. XV KG, 91)</w:t>
      </w:r>
    </w:p>
    <w:p w14:paraId="50A63128" w14:textId="0555600D" w:rsidR="009F3AED" w:rsidRPr="006A5E45" w:rsidRDefault="009F3AED" w:rsidP="006A5E45">
      <w:pPr>
        <w:pStyle w:val="Akapitzlist"/>
        <w:numPr>
          <w:ilvl w:val="0"/>
          <w:numId w:val="41"/>
        </w:numPr>
        <w:spacing w:before="0" w:after="100" w:line="290" w:lineRule="exact"/>
        <w:ind w:left="714" w:hanging="357"/>
        <w:contextualSpacing w:val="0"/>
        <w:rPr>
          <w:rFonts w:ascii="Georgia" w:hAnsi="Georgia"/>
          <w:sz w:val="21"/>
          <w:szCs w:val="21"/>
          <w:lang w:val="pl-PL"/>
        </w:rPr>
      </w:pPr>
      <w:r w:rsidRPr="006A5E45">
        <w:rPr>
          <w:rFonts w:ascii="Georgia" w:hAnsi="Georgia"/>
          <w:sz w:val="21"/>
          <w:szCs w:val="21"/>
          <w:lang w:val="pl-PL"/>
        </w:rPr>
        <w:t xml:space="preserve">Do Przełożonych Wyższych i Przełożonych Wspólnot należy </w:t>
      </w:r>
      <w:r w:rsidR="00B54110">
        <w:rPr>
          <w:rFonts w:ascii="Georgia" w:hAnsi="Georgia"/>
          <w:sz w:val="21"/>
          <w:szCs w:val="21"/>
          <w:lang w:val="pl-PL"/>
        </w:rPr>
        <w:t>ważne</w:t>
      </w:r>
      <w:r w:rsidRPr="006A5E45">
        <w:rPr>
          <w:rFonts w:ascii="Georgia" w:hAnsi="Georgia"/>
          <w:sz w:val="21"/>
          <w:szCs w:val="21"/>
          <w:lang w:val="pl-PL"/>
        </w:rPr>
        <w:t xml:space="preserve"> zadanie podtrzymania żywego płomienia naszej głębokiej miłości i niezachwianej wierności Papieżowi i jego Magisterium. Ten zapał powinien być wyrażany z kreatywnością i </w:t>
      </w:r>
      <w:r w:rsidR="00BC5EAA">
        <w:rPr>
          <w:rFonts w:ascii="Georgia" w:hAnsi="Georgia"/>
          <w:sz w:val="21"/>
          <w:szCs w:val="21"/>
          <w:lang w:val="pl-PL"/>
        </w:rPr>
        <w:t>z nowym porywem</w:t>
      </w:r>
      <w:r w:rsidRPr="006A5E45">
        <w:rPr>
          <w:rFonts w:ascii="Georgia" w:hAnsi="Georgia"/>
          <w:sz w:val="21"/>
          <w:szCs w:val="21"/>
          <w:lang w:val="pl-PL"/>
        </w:rPr>
        <w:t xml:space="preserve">, poszukując </w:t>
      </w:r>
      <w:r w:rsidR="00BC5EAA">
        <w:rPr>
          <w:rFonts w:ascii="Georgia" w:hAnsi="Georgia"/>
          <w:sz w:val="21"/>
          <w:szCs w:val="21"/>
          <w:lang w:val="pl-PL"/>
        </w:rPr>
        <w:t>wciąż</w:t>
      </w:r>
      <w:r w:rsidRPr="006A5E45">
        <w:rPr>
          <w:rFonts w:ascii="Georgia" w:hAnsi="Georgia"/>
          <w:sz w:val="21"/>
          <w:szCs w:val="21"/>
          <w:lang w:val="pl-PL"/>
        </w:rPr>
        <w:t xml:space="preserve"> nowych dróg </w:t>
      </w:r>
      <w:r w:rsidR="00BC5EAA">
        <w:rPr>
          <w:rFonts w:ascii="Georgia" w:hAnsi="Georgia"/>
          <w:sz w:val="21"/>
          <w:szCs w:val="21"/>
          <w:lang w:val="pl-PL"/>
        </w:rPr>
        <w:t>do świadczenia</w:t>
      </w:r>
      <w:r w:rsidRPr="006A5E45">
        <w:rPr>
          <w:rFonts w:ascii="Georgia" w:hAnsi="Georgia"/>
          <w:sz w:val="21"/>
          <w:szCs w:val="21"/>
          <w:lang w:val="pl-PL"/>
        </w:rPr>
        <w:t xml:space="preserve"> o tej pobożności. Cotygodniowa modlitwa o wierność Papieżowi i Święto Papie</w:t>
      </w:r>
      <w:r w:rsidR="00BC5EAA">
        <w:rPr>
          <w:rFonts w:ascii="Georgia" w:hAnsi="Georgia"/>
          <w:sz w:val="21"/>
          <w:szCs w:val="21"/>
          <w:lang w:val="pl-PL"/>
        </w:rPr>
        <w:t>skie</w:t>
      </w:r>
      <w:r w:rsidRPr="006A5E45">
        <w:rPr>
          <w:rFonts w:ascii="Georgia" w:hAnsi="Georgia"/>
          <w:sz w:val="21"/>
          <w:szCs w:val="21"/>
          <w:lang w:val="pl-PL"/>
        </w:rPr>
        <w:t xml:space="preserve"> powinny nadal być wymownymi i wz</w:t>
      </w:r>
      <w:r w:rsidR="00B257D2">
        <w:rPr>
          <w:rFonts w:ascii="Georgia" w:hAnsi="Georgia"/>
          <w:sz w:val="21"/>
          <w:szCs w:val="21"/>
          <w:lang w:val="pl-PL"/>
        </w:rPr>
        <w:t>ruszającymi znakami naszej orio</w:t>
      </w:r>
      <w:r w:rsidRPr="006A5E45">
        <w:rPr>
          <w:rFonts w:ascii="Georgia" w:hAnsi="Georgia"/>
          <w:sz w:val="21"/>
          <w:szCs w:val="21"/>
          <w:lang w:val="pl-PL"/>
        </w:rPr>
        <w:t>ńskiej tożsamości w świecie. (por. XV KG, 92)</w:t>
      </w:r>
    </w:p>
    <w:p w14:paraId="12B8AB4B" w14:textId="7A26E9FB" w:rsidR="009F3AED" w:rsidRPr="006A5E45" w:rsidRDefault="009F3AED" w:rsidP="006A5E45">
      <w:pPr>
        <w:pStyle w:val="Akapitzlist"/>
        <w:numPr>
          <w:ilvl w:val="0"/>
          <w:numId w:val="41"/>
        </w:numPr>
        <w:spacing w:before="0" w:after="100" w:line="290" w:lineRule="exact"/>
        <w:ind w:left="714" w:hanging="357"/>
        <w:contextualSpacing w:val="0"/>
        <w:rPr>
          <w:rFonts w:ascii="Georgia" w:hAnsi="Georgia"/>
          <w:sz w:val="21"/>
          <w:szCs w:val="21"/>
          <w:lang w:val="pl-PL"/>
        </w:rPr>
      </w:pPr>
      <w:r w:rsidRPr="006A5E45">
        <w:rPr>
          <w:rFonts w:ascii="Georgia" w:hAnsi="Georgia"/>
          <w:sz w:val="21"/>
          <w:szCs w:val="21"/>
          <w:lang w:val="pl-PL"/>
        </w:rPr>
        <w:t xml:space="preserve">Śladami </w:t>
      </w:r>
      <w:r w:rsidR="00BC5EAA">
        <w:rPr>
          <w:rFonts w:ascii="Georgia" w:hAnsi="Georgia"/>
          <w:sz w:val="21"/>
          <w:szCs w:val="21"/>
          <w:lang w:val="pl-PL"/>
        </w:rPr>
        <w:t>Ks.</w:t>
      </w:r>
      <w:r w:rsidRPr="006A5E45">
        <w:rPr>
          <w:rFonts w:ascii="Georgia" w:hAnsi="Georgia"/>
          <w:sz w:val="21"/>
          <w:szCs w:val="21"/>
          <w:lang w:val="pl-PL"/>
        </w:rPr>
        <w:t xml:space="preserve"> Orione, </w:t>
      </w:r>
      <w:r w:rsidR="00BC5EAA" w:rsidRPr="006A5E45">
        <w:rPr>
          <w:rFonts w:ascii="Georgia" w:hAnsi="Georgia"/>
          <w:sz w:val="21"/>
          <w:szCs w:val="21"/>
          <w:lang w:val="pl-PL"/>
        </w:rPr>
        <w:t xml:space="preserve">niedościgłego </w:t>
      </w:r>
      <w:r w:rsidRPr="006A5E45">
        <w:rPr>
          <w:rFonts w:ascii="Georgia" w:hAnsi="Georgia"/>
          <w:sz w:val="21"/>
          <w:szCs w:val="21"/>
          <w:lang w:val="pl-PL"/>
        </w:rPr>
        <w:t xml:space="preserve">mistrza w przybliżaniu tych, którzy uważali się za </w:t>
      </w:r>
      <w:r w:rsidR="00BC5EAA">
        <w:rPr>
          <w:rFonts w:ascii="Georgia" w:hAnsi="Georgia"/>
          <w:sz w:val="21"/>
          <w:szCs w:val="21"/>
          <w:lang w:val="pl-PL"/>
        </w:rPr>
        <w:t>oddalonych</w:t>
      </w:r>
      <w:r w:rsidRPr="006A5E45">
        <w:rPr>
          <w:rFonts w:ascii="Georgia" w:hAnsi="Georgia"/>
          <w:sz w:val="21"/>
          <w:szCs w:val="21"/>
          <w:lang w:val="pl-PL"/>
        </w:rPr>
        <w:t xml:space="preserve">, nawet tych, których prądy </w:t>
      </w:r>
      <w:r w:rsidR="00BC5EAA">
        <w:rPr>
          <w:rFonts w:ascii="Georgia" w:hAnsi="Georgia"/>
          <w:sz w:val="21"/>
          <w:szCs w:val="21"/>
          <w:lang w:val="pl-PL"/>
        </w:rPr>
        <w:t>kulturowe</w:t>
      </w:r>
      <w:r w:rsidRPr="006A5E45">
        <w:rPr>
          <w:rFonts w:ascii="Georgia" w:hAnsi="Georgia"/>
          <w:sz w:val="21"/>
          <w:szCs w:val="21"/>
          <w:lang w:val="pl-PL"/>
        </w:rPr>
        <w:t xml:space="preserve"> chciałyby uczynić obcymi dla Kościoła (modernistów), </w:t>
      </w:r>
      <w:r w:rsidR="00BC5EAA">
        <w:rPr>
          <w:rFonts w:ascii="Georgia" w:hAnsi="Georgia"/>
          <w:sz w:val="21"/>
          <w:szCs w:val="21"/>
          <w:lang w:val="pl-PL"/>
        </w:rPr>
        <w:t xml:space="preserve">Ks. Orione który </w:t>
      </w:r>
      <w:r w:rsidR="00BC5EAA" w:rsidRPr="006A5E45">
        <w:rPr>
          <w:rFonts w:ascii="Georgia" w:hAnsi="Georgia"/>
          <w:sz w:val="21"/>
          <w:szCs w:val="21"/>
          <w:lang w:val="pl-PL"/>
        </w:rPr>
        <w:t xml:space="preserve">sam </w:t>
      </w:r>
      <w:r w:rsidR="00BC5EAA">
        <w:rPr>
          <w:rFonts w:ascii="Georgia" w:hAnsi="Georgia"/>
          <w:sz w:val="21"/>
          <w:szCs w:val="21"/>
          <w:lang w:val="pl-PL"/>
        </w:rPr>
        <w:t>stawał</w:t>
      </w:r>
      <w:r w:rsidRPr="006A5E45">
        <w:rPr>
          <w:rFonts w:ascii="Georgia" w:hAnsi="Georgia"/>
          <w:sz w:val="21"/>
          <w:szCs w:val="21"/>
          <w:lang w:val="pl-PL"/>
        </w:rPr>
        <w:t xml:space="preserve"> się żywym mostem </w:t>
      </w:r>
      <w:r w:rsidR="00BC5EAA">
        <w:rPr>
          <w:rFonts w:ascii="Georgia" w:hAnsi="Georgia"/>
          <w:sz w:val="21"/>
          <w:szCs w:val="21"/>
          <w:lang w:val="pl-PL"/>
        </w:rPr>
        <w:t>pojednania</w:t>
      </w:r>
      <w:r w:rsidRPr="006A5E45">
        <w:rPr>
          <w:rFonts w:ascii="Georgia" w:hAnsi="Georgia"/>
          <w:sz w:val="21"/>
          <w:szCs w:val="21"/>
          <w:lang w:val="pl-PL"/>
        </w:rPr>
        <w:t>, my</w:t>
      </w:r>
      <w:r w:rsidR="00BC5EAA">
        <w:rPr>
          <w:rFonts w:ascii="Georgia" w:hAnsi="Georgia"/>
          <w:sz w:val="21"/>
          <w:szCs w:val="21"/>
          <w:lang w:val="pl-PL"/>
        </w:rPr>
        <w:t xml:space="preserve"> z</w:t>
      </w:r>
      <w:r w:rsidRPr="006A5E45">
        <w:rPr>
          <w:rFonts w:ascii="Georgia" w:hAnsi="Georgia"/>
          <w:sz w:val="21"/>
          <w:szCs w:val="21"/>
          <w:lang w:val="pl-PL"/>
        </w:rPr>
        <w:t xml:space="preserve">akonnicy przyjmujemy ten styl za nasz własny. Z zaangażowaniem </w:t>
      </w:r>
      <w:r w:rsidR="008C226E">
        <w:rPr>
          <w:rFonts w:ascii="Georgia" w:hAnsi="Georgia"/>
          <w:sz w:val="21"/>
          <w:szCs w:val="21"/>
          <w:lang w:val="pl-PL"/>
        </w:rPr>
        <w:t>odrzucamy</w:t>
      </w:r>
      <w:r w:rsidR="008C226E" w:rsidRPr="006A5E45">
        <w:rPr>
          <w:rFonts w:ascii="Georgia" w:hAnsi="Georgia"/>
          <w:sz w:val="21"/>
          <w:szCs w:val="21"/>
          <w:lang w:val="pl-PL"/>
        </w:rPr>
        <w:t xml:space="preserve"> wszelką formę </w:t>
      </w:r>
      <w:r w:rsidR="008C226E">
        <w:rPr>
          <w:rFonts w:ascii="Georgia" w:hAnsi="Georgia"/>
          <w:sz w:val="21"/>
          <w:szCs w:val="21"/>
          <w:lang w:val="pl-PL"/>
        </w:rPr>
        <w:t>bezowocnego przeciwstawiania się,</w:t>
      </w:r>
      <w:r w:rsidR="008C226E" w:rsidRPr="006A5E45">
        <w:rPr>
          <w:rFonts w:ascii="Georgia" w:hAnsi="Georgia"/>
          <w:sz w:val="21"/>
          <w:szCs w:val="21"/>
          <w:lang w:val="pl-PL"/>
        </w:rPr>
        <w:t xml:space="preserve"> </w:t>
      </w:r>
      <w:r w:rsidR="008C226E">
        <w:rPr>
          <w:rFonts w:ascii="Georgia" w:hAnsi="Georgia"/>
          <w:sz w:val="21"/>
          <w:szCs w:val="21"/>
          <w:lang w:val="pl-PL"/>
        </w:rPr>
        <w:t>przyjmując</w:t>
      </w:r>
      <w:r w:rsidRPr="006A5E45">
        <w:rPr>
          <w:rFonts w:ascii="Georgia" w:hAnsi="Georgia"/>
          <w:sz w:val="21"/>
          <w:szCs w:val="21"/>
          <w:lang w:val="pl-PL"/>
        </w:rPr>
        <w:t xml:space="preserve"> stałą postawę nacechowaną szczerym i cierpliwym poszukiwaniem </w:t>
      </w:r>
      <w:r w:rsidR="00BC5EAA">
        <w:rPr>
          <w:rFonts w:ascii="Georgia" w:hAnsi="Georgia"/>
          <w:sz w:val="21"/>
          <w:szCs w:val="21"/>
          <w:lang w:val="pl-PL"/>
        </w:rPr>
        <w:t>jedności</w:t>
      </w:r>
      <w:r w:rsidRPr="006A5E45">
        <w:rPr>
          <w:rFonts w:ascii="Georgia" w:hAnsi="Georgia"/>
          <w:sz w:val="21"/>
          <w:szCs w:val="21"/>
          <w:lang w:val="pl-PL"/>
        </w:rPr>
        <w:t xml:space="preserve">, aby być autentycznymi budowniczymi jedności w </w:t>
      </w:r>
      <w:r w:rsidR="008C226E">
        <w:rPr>
          <w:rFonts w:ascii="Georgia" w:hAnsi="Georgia"/>
          <w:sz w:val="21"/>
          <w:szCs w:val="21"/>
          <w:lang w:val="pl-PL"/>
        </w:rPr>
        <w:t>organizmie</w:t>
      </w:r>
      <w:r w:rsidRPr="006A5E45">
        <w:rPr>
          <w:rFonts w:ascii="Georgia" w:hAnsi="Georgia"/>
          <w:sz w:val="21"/>
          <w:szCs w:val="21"/>
          <w:lang w:val="pl-PL"/>
        </w:rPr>
        <w:t xml:space="preserve"> </w:t>
      </w:r>
      <w:r w:rsidR="008C226E">
        <w:rPr>
          <w:rFonts w:ascii="Georgia" w:hAnsi="Georgia"/>
          <w:sz w:val="21"/>
          <w:szCs w:val="21"/>
          <w:lang w:val="pl-PL"/>
        </w:rPr>
        <w:t>Kościoła</w:t>
      </w:r>
      <w:r w:rsidRPr="006A5E45">
        <w:rPr>
          <w:rFonts w:ascii="Georgia" w:hAnsi="Georgia"/>
          <w:sz w:val="21"/>
          <w:szCs w:val="21"/>
          <w:lang w:val="pl-PL"/>
        </w:rPr>
        <w:t xml:space="preserve"> i w społeczeństwie. (por. XV KG, 93)</w:t>
      </w:r>
    </w:p>
    <w:p w14:paraId="5190235A" w14:textId="502668A1" w:rsidR="009F3AED" w:rsidRPr="006A5E45" w:rsidRDefault="009F3AED" w:rsidP="006A5E45">
      <w:pPr>
        <w:pStyle w:val="Akapitzlist"/>
        <w:numPr>
          <w:ilvl w:val="0"/>
          <w:numId w:val="41"/>
        </w:numPr>
        <w:spacing w:before="0" w:after="100" w:line="290" w:lineRule="exact"/>
        <w:ind w:left="714" w:hanging="357"/>
        <w:contextualSpacing w:val="0"/>
        <w:rPr>
          <w:rFonts w:ascii="Georgia" w:hAnsi="Georgia"/>
          <w:sz w:val="21"/>
          <w:szCs w:val="21"/>
          <w:lang w:val="pl-PL"/>
        </w:rPr>
      </w:pPr>
      <w:r w:rsidRPr="006A5E45">
        <w:rPr>
          <w:rFonts w:ascii="Georgia" w:hAnsi="Georgia"/>
          <w:sz w:val="21"/>
          <w:szCs w:val="21"/>
          <w:lang w:val="pl-PL"/>
        </w:rPr>
        <w:t>Oż</w:t>
      </w:r>
      <w:r w:rsidR="008C226E">
        <w:rPr>
          <w:rFonts w:ascii="Georgia" w:hAnsi="Georgia"/>
          <w:sz w:val="21"/>
          <w:szCs w:val="21"/>
          <w:lang w:val="pl-PL"/>
        </w:rPr>
        <w:t>ywieni żywym pragnieniem wzrastania</w:t>
      </w:r>
      <w:r w:rsidRPr="006A5E45">
        <w:rPr>
          <w:rFonts w:ascii="Georgia" w:hAnsi="Georgia"/>
          <w:sz w:val="21"/>
          <w:szCs w:val="21"/>
          <w:lang w:val="pl-PL"/>
        </w:rPr>
        <w:t xml:space="preserve"> w zrozumieniu i </w:t>
      </w:r>
      <w:r w:rsidR="008C226E">
        <w:rPr>
          <w:rFonts w:ascii="Georgia" w:hAnsi="Georgia"/>
          <w:sz w:val="21"/>
          <w:szCs w:val="21"/>
          <w:lang w:val="pl-PL"/>
        </w:rPr>
        <w:t>życiu wg</w:t>
      </w:r>
      <w:r w:rsidRPr="006A5E45">
        <w:rPr>
          <w:rFonts w:ascii="Georgia" w:hAnsi="Georgia"/>
          <w:sz w:val="21"/>
          <w:szCs w:val="21"/>
          <w:lang w:val="pl-PL"/>
        </w:rPr>
        <w:t xml:space="preserve"> Magisterium Papieskiego, zobowiązujemy się </w:t>
      </w:r>
      <w:r w:rsidR="008C226E">
        <w:rPr>
          <w:rFonts w:ascii="Georgia" w:hAnsi="Georgia"/>
          <w:sz w:val="21"/>
          <w:szCs w:val="21"/>
          <w:lang w:val="pl-PL"/>
        </w:rPr>
        <w:t>do poznawania, pogłębiania i czynienia</w:t>
      </w:r>
      <w:r w:rsidRPr="006A5E45">
        <w:rPr>
          <w:rFonts w:ascii="Georgia" w:hAnsi="Georgia"/>
          <w:sz w:val="21"/>
          <w:szCs w:val="21"/>
          <w:lang w:val="pl-PL"/>
        </w:rPr>
        <w:t xml:space="preserve"> </w:t>
      </w:r>
      <w:r w:rsidR="008C226E">
        <w:rPr>
          <w:rFonts w:ascii="Georgia" w:hAnsi="Georgia"/>
          <w:sz w:val="21"/>
          <w:szCs w:val="21"/>
          <w:lang w:val="pl-PL"/>
        </w:rPr>
        <w:t>swoim bogactwa myśli i wskazań</w:t>
      </w:r>
      <w:r w:rsidRPr="006A5E45">
        <w:rPr>
          <w:rFonts w:ascii="Georgia" w:hAnsi="Georgia"/>
          <w:sz w:val="21"/>
          <w:szCs w:val="21"/>
          <w:lang w:val="pl-PL"/>
        </w:rPr>
        <w:t xml:space="preserve"> Papieża. I z zapałem apostolskim proponujemy sobie </w:t>
      </w:r>
      <w:r w:rsidR="008C226E">
        <w:rPr>
          <w:rFonts w:ascii="Georgia" w:hAnsi="Georgia"/>
          <w:sz w:val="21"/>
          <w:szCs w:val="21"/>
          <w:lang w:val="pl-PL"/>
        </w:rPr>
        <w:t>stawiać się</w:t>
      </w:r>
      <w:r w:rsidRPr="006A5E45">
        <w:rPr>
          <w:rFonts w:ascii="Georgia" w:hAnsi="Georgia"/>
          <w:sz w:val="21"/>
          <w:szCs w:val="21"/>
          <w:lang w:val="pl-PL"/>
        </w:rPr>
        <w:t xml:space="preserve"> przekonanymi głosicielami jego Magisterium, używając z kreatywnością i pasją wszystkich dostępnych nam narzędzi, aby Jego głos dotarł jak najdalej. (por. XV KG, 94)</w:t>
      </w:r>
    </w:p>
    <w:p w14:paraId="21A91BFF" w14:textId="1CE77020" w:rsidR="009F3AED" w:rsidRPr="009F3AED" w:rsidRDefault="009F3AED" w:rsidP="006A5E45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t xml:space="preserve">Bracia, niech nasza wierność Papieżowi będzie świetlistym znakiem w świecie, świadczącym o spoistości i żywotności Kościoła, kierowanego przez Ducha Świętego </w:t>
      </w:r>
      <w:r w:rsidR="008C226E">
        <w:rPr>
          <w:rFonts w:ascii="Georgia" w:hAnsi="Georgia"/>
          <w:sz w:val="21"/>
          <w:szCs w:val="21"/>
          <w:lang w:val="pl-PL"/>
        </w:rPr>
        <w:t>w jego widzialnym Pasterzu</w:t>
      </w:r>
      <w:r w:rsidRPr="009F3AED">
        <w:rPr>
          <w:rFonts w:ascii="Georgia" w:hAnsi="Georgia"/>
          <w:sz w:val="21"/>
          <w:szCs w:val="21"/>
          <w:lang w:val="pl-PL"/>
        </w:rPr>
        <w:t>. Historia przypomina nam</w:t>
      </w:r>
      <w:r w:rsidR="008C226E">
        <w:rPr>
          <w:rFonts w:ascii="Georgia" w:hAnsi="Georgia"/>
          <w:sz w:val="21"/>
          <w:szCs w:val="21"/>
          <w:lang w:val="pl-PL"/>
        </w:rPr>
        <w:t xml:space="preserve"> o tym, ilu świętych Papieży oświeca</w:t>
      </w:r>
      <w:r w:rsidRPr="009F3AED">
        <w:rPr>
          <w:rFonts w:ascii="Georgia" w:hAnsi="Georgia"/>
          <w:sz w:val="21"/>
          <w:szCs w:val="21"/>
          <w:lang w:val="pl-PL"/>
        </w:rPr>
        <w:t xml:space="preserve">ło drogę ludu Bożego; </w:t>
      </w:r>
      <w:r w:rsidR="008C226E" w:rsidRPr="009F3AED">
        <w:rPr>
          <w:rFonts w:ascii="Georgia" w:hAnsi="Georgia"/>
          <w:sz w:val="21"/>
          <w:szCs w:val="21"/>
          <w:lang w:val="pl-PL"/>
        </w:rPr>
        <w:t xml:space="preserve">również </w:t>
      </w:r>
      <w:r w:rsidR="008C226E">
        <w:rPr>
          <w:rFonts w:ascii="Georgia" w:hAnsi="Georgia"/>
          <w:sz w:val="21"/>
          <w:szCs w:val="21"/>
          <w:lang w:val="pl-PL"/>
        </w:rPr>
        <w:t xml:space="preserve">i </w:t>
      </w:r>
      <w:r w:rsidRPr="009F3AED">
        <w:rPr>
          <w:rFonts w:ascii="Georgia" w:hAnsi="Georgia"/>
          <w:sz w:val="21"/>
          <w:szCs w:val="21"/>
          <w:lang w:val="pl-PL"/>
        </w:rPr>
        <w:t xml:space="preserve">my </w:t>
      </w:r>
      <w:r w:rsidR="008C226E">
        <w:rPr>
          <w:rFonts w:ascii="Georgia" w:hAnsi="Georgia"/>
          <w:sz w:val="21"/>
          <w:szCs w:val="21"/>
          <w:lang w:val="pl-PL"/>
        </w:rPr>
        <w:t>jesteśmy powołani, choć w mniejszym zakresie</w:t>
      </w:r>
      <w:r w:rsidRPr="009F3AED">
        <w:rPr>
          <w:rFonts w:ascii="Georgia" w:hAnsi="Georgia"/>
          <w:sz w:val="21"/>
          <w:szCs w:val="21"/>
          <w:lang w:val="pl-PL"/>
        </w:rPr>
        <w:t>, aby</w:t>
      </w:r>
      <w:r w:rsidR="008C226E">
        <w:rPr>
          <w:rFonts w:ascii="Georgia" w:hAnsi="Georgia"/>
          <w:sz w:val="21"/>
          <w:szCs w:val="21"/>
          <w:lang w:val="pl-PL"/>
        </w:rPr>
        <w:t xml:space="preserve"> dawać swój wkład</w:t>
      </w:r>
      <w:r w:rsidRPr="009F3AED">
        <w:rPr>
          <w:rFonts w:ascii="Georgia" w:hAnsi="Georgia"/>
          <w:sz w:val="21"/>
          <w:szCs w:val="21"/>
          <w:lang w:val="pl-PL"/>
        </w:rPr>
        <w:t xml:space="preserve"> świętością życia </w:t>
      </w:r>
      <w:r w:rsidR="008C226E">
        <w:rPr>
          <w:rFonts w:ascii="Georgia" w:hAnsi="Georgia"/>
          <w:sz w:val="21"/>
          <w:szCs w:val="21"/>
          <w:lang w:val="pl-PL"/>
        </w:rPr>
        <w:t>w tę chwalebną sukcesję</w:t>
      </w:r>
      <w:r w:rsidRPr="009F3AED">
        <w:rPr>
          <w:rFonts w:ascii="Georgia" w:hAnsi="Georgia"/>
          <w:sz w:val="21"/>
          <w:szCs w:val="21"/>
          <w:lang w:val="pl-PL"/>
        </w:rPr>
        <w:t>.</w:t>
      </w:r>
    </w:p>
    <w:p w14:paraId="6FA3D97B" w14:textId="17D3A1B3" w:rsidR="009F3AED" w:rsidRPr="009F3AED" w:rsidRDefault="008C226E" w:rsidP="006A5E45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>
        <w:rPr>
          <w:rFonts w:ascii="Georgia" w:hAnsi="Georgia"/>
          <w:sz w:val="21"/>
          <w:szCs w:val="21"/>
          <w:lang w:val="pl-PL"/>
        </w:rPr>
        <w:t xml:space="preserve">Zanośmy 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zatem </w:t>
      </w:r>
      <w:r w:rsidR="006C61BE" w:rsidRPr="009F3AED">
        <w:rPr>
          <w:rFonts w:ascii="Georgia" w:hAnsi="Georgia"/>
          <w:sz w:val="21"/>
          <w:szCs w:val="21"/>
          <w:lang w:val="pl-PL"/>
        </w:rPr>
        <w:t xml:space="preserve">do Pana </w:t>
      </w:r>
      <w:r w:rsidR="009F3AED" w:rsidRPr="009F3AED">
        <w:rPr>
          <w:rFonts w:ascii="Georgia" w:hAnsi="Georgia"/>
          <w:sz w:val="21"/>
          <w:szCs w:val="21"/>
          <w:lang w:val="pl-PL"/>
        </w:rPr>
        <w:t>nasze prośby za Papieża Leona XIV, powierzając jego najwyższą posługę macierzyńskiemu wstawiennictw</w:t>
      </w:r>
      <w:r>
        <w:rPr>
          <w:rFonts w:ascii="Georgia" w:hAnsi="Georgia"/>
          <w:sz w:val="21"/>
          <w:szCs w:val="21"/>
          <w:lang w:val="pl-PL"/>
        </w:rPr>
        <w:t>u Błogosławionej Dziewicy Maryi</w:t>
      </w:r>
      <w:r w:rsidR="006C61BE">
        <w:rPr>
          <w:rFonts w:ascii="Georgia" w:hAnsi="Georgia"/>
          <w:sz w:val="21"/>
          <w:szCs w:val="21"/>
          <w:lang w:val="pl-PL"/>
        </w:rPr>
        <w:t>,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 Matki </w:t>
      </w:r>
      <w:r w:rsidRPr="009F3AED">
        <w:rPr>
          <w:rFonts w:ascii="Georgia" w:hAnsi="Georgia"/>
          <w:sz w:val="21"/>
          <w:szCs w:val="21"/>
          <w:lang w:val="pl-PL"/>
        </w:rPr>
        <w:t xml:space="preserve">Bożej 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Opatrzności </w:t>
      </w:r>
      <w:r>
        <w:rPr>
          <w:rFonts w:ascii="Georgia" w:hAnsi="Georgia"/>
          <w:sz w:val="21"/>
          <w:szCs w:val="21"/>
          <w:lang w:val="pl-PL"/>
        </w:rPr>
        <w:t>i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 </w:t>
      </w:r>
      <w:r w:rsidR="006C61BE">
        <w:rPr>
          <w:rFonts w:ascii="Georgia" w:hAnsi="Georgia"/>
          <w:sz w:val="21"/>
          <w:szCs w:val="21"/>
          <w:lang w:val="pl-PL"/>
        </w:rPr>
        <w:t>prośmy o opiekę naszego założyciela</w:t>
      </w:r>
      <w:r w:rsidR="009F3AED" w:rsidRPr="009F3AED">
        <w:rPr>
          <w:rFonts w:ascii="Georgia" w:hAnsi="Georgia"/>
          <w:sz w:val="21"/>
          <w:szCs w:val="21"/>
          <w:lang w:val="pl-PL"/>
        </w:rPr>
        <w:t xml:space="preserve"> </w:t>
      </w:r>
      <w:r w:rsidR="006C61BE">
        <w:rPr>
          <w:rFonts w:ascii="Georgia" w:hAnsi="Georgia"/>
          <w:sz w:val="21"/>
          <w:szCs w:val="21"/>
          <w:lang w:val="pl-PL"/>
        </w:rPr>
        <w:t xml:space="preserve">św. </w:t>
      </w:r>
      <w:r w:rsidR="009F3AED" w:rsidRPr="009F3AED">
        <w:rPr>
          <w:rFonts w:ascii="Georgia" w:hAnsi="Georgia"/>
          <w:sz w:val="21"/>
          <w:szCs w:val="21"/>
          <w:lang w:val="pl-PL"/>
        </w:rPr>
        <w:t>Alojzego Orione.</w:t>
      </w:r>
    </w:p>
    <w:p w14:paraId="54525A98" w14:textId="43C91A0B" w:rsidR="006719A7" w:rsidRPr="009F3AED" w:rsidRDefault="009F3AED" w:rsidP="006A5E45">
      <w:pPr>
        <w:spacing w:before="0" w:after="100" w:line="290" w:lineRule="exact"/>
        <w:ind w:firstLine="709"/>
        <w:rPr>
          <w:rFonts w:ascii="Georgia" w:hAnsi="Georgia"/>
          <w:sz w:val="21"/>
          <w:szCs w:val="21"/>
          <w:lang w:val="pl-PL"/>
        </w:rPr>
      </w:pPr>
      <w:r w:rsidRPr="009F3AED">
        <w:rPr>
          <w:rFonts w:ascii="Georgia" w:hAnsi="Georgia"/>
          <w:sz w:val="21"/>
          <w:szCs w:val="21"/>
          <w:lang w:val="pl-PL"/>
        </w:rPr>
        <w:t xml:space="preserve">Zjednoczeni w Chrystusie i w miłości </w:t>
      </w:r>
      <w:r w:rsidR="006C61BE">
        <w:rPr>
          <w:rFonts w:ascii="Georgia" w:hAnsi="Georgia"/>
          <w:sz w:val="21"/>
          <w:szCs w:val="21"/>
          <w:lang w:val="pl-PL"/>
        </w:rPr>
        <w:t>Ks.</w:t>
      </w:r>
      <w:r w:rsidRPr="009F3AED">
        <w:rPr>
          <w:rFonts w:ascii="Georgia" w:hAnsi="Georgia"/>
          <w:sz w:val="21"/>
          <w:szCs w:val="21"/>
          <w:lang w:val="pl-PL"/>
        </w:rPr>
        <w:t xml:space="preserve"> Orione, z synows</w:t>
      </w:r>
      <w:r w:rsidR="00B257D2">
        <w:rPr>
          <w:rFonts w:ascii="Georgia" w:hAnsi="Georgia"/>
          <w:sz w:val="21"/>
          <w:szCs w:val="21"/>
          <w:lang w:val="pl-PL"/>
        </w:rPr>
        <w:t>ką pobożnością do Ojca Świętego i w duchu braterstwa</w:t>
      </w:r>
      <w:bookmarkStart w:id="1" w:name="_GoBack"/>
      <w:bookmarkEnd w:id="1"/>
      <w:r w:rsidRPr="009F3AED">
        <w:rPr>
          <w:rFonts w:ascii="Georgia" w:hAnsi="Georgia"/>
          <w:sz w:val="21"/>
          <w:szCs w:val="21"/>
          <w:lang w:val="pl-PL"/>
        </w:rPr>
        <w:t>,</w:t>
      </w:r>
      <w:r w:rsidR="00995971" w:rsidRPr="009F3AED">
        <w:rPr>
          <w:noProof/>
          <w:sz w:val="22"/>
          <w:szCs w:val="22"/>
          <w:lang w:val="pl-PL" w:eastAsia="pl-PL"/>
        </w:rPr>
        <w:drawing>
          <wp:anchor distT="0" distB="0" distL="114300" distR="114300" simplePos="0" relativeHeight="251659264" behindDoc="0" locked="0" layoutInCell="1" allowOverlap="1" wp14:anchorId="6C1F0308" wp14:editId="0229C98B">
            <wp:simplePos x="0" y="0"/>
            <wp:positionH relativeFrom="margin">
              <wp:posOffset>2192020</wp:posOffset>
            </wp:positionH>
            <wp:positionV relativeFrom="paragraph">
              <wp:posOffset>285750</wp:posOffset>
            </wp:positionV>
            <wp:extent cx="1393976" cy="427355"/>
            <wp:effectExtent l="0" t="0" r="0" b="0"/>
            <wp:wrapNone/>
            <wp:docPr id="503125354" name="Immagine 1" descr="Immagine che contiene testo, cielo notturn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 descr="Immagine che contiene testo, cielo notturn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3976" cy="427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1ED8" w:rsidRPr="009F3AED">
        <w:rPr>
          <w:noProof/>
          <w:sz w:val="22"/>
          <w:szCs w:val="22"/>
          <w:lang w:val="pl-PL" w:eastAsia="pl-PL"/>
        </w:rPr>
        <w:drawing>
          <wp:anchor distT="0" distB="0" distL="114300" distR="114300" simplePos="0" relativeHeight="251660288" behindDoc="0" locked="0" layoutInCell="1" allowOverlap="1" wp14:anchorId="11BDA186" wp14:editId="54E26F5E">
            <wp:simplePos x="0" y="0"/>
            <wp:positionH relativeFrom="margin">
              <wp:align>right</wp:align>
            </wp:positionH>
            <wp:positionV relativeFrom="paragraph">
              <wp:posOffset>306100</wp:posOffset>
            </wp:positionV>
            <wp:extent cx="813395" cy="817845"/>
            <wp:effectExtent l="0" t="0" r="6350" b="1905"/>
            <wp:wrapNone/>
            <wp:docPr id="758295856" name="Immagine 2" descr="Immagine che contiene testo, Carattere, cerchio,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8295856" name="Immagine 2" descr="Immagine che contiene testo, Carattere, cerchio, log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3395" cy="817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038E39" w14:textId="6D710554" w:rsidR="00640D74" w:rsidRPr="009F3AED" w:rsidRDefault="00640D74" w:rsidP="00995971">
      <w:pPr>
        <w:spacing w:before="0"/>
        <w:ind w:firstLine="709"/>
        <w:rPr>
          <w:rFonts w:ascii="Georgia" w:hAnsi="Georgia"/>
          <w:sz w:val="14"/>
          <w:szCs w:val="14"/>
          <w:lang w:val="pl-PL"/>
        </w:rPr>
      </w:pPr>
    </w:p>
    <w:bookmarkEnd w:id="0"/>
    <w:p w14:paraId="288A4A4E" w14:textId="1D7FD5BA" w:rsidR="00360A0B" w:rsidRPr="009F3AED" w:rsidRDefault="00360A0B" w:rsidP="001C7A03">
      <w:pPr>
        <w:spacing w:before="0" w:after="0"/>
        <w:ind w:firstLine="0"/>
        <w:jc w:val="center"/>
        <w:rPr>
          <w:rFonts w:ascii="Georgia" w:hAnsi="Georgia"/>
          <w:b/>
          <w:sz w:val="22"/>
          <w:szCs w:val="22"/>
          <w:lang w:val="pl-PL"/>
        </w:rPr>
      </w:pPr>
      <w:r w:rsidRPr="009F3AED">
        <w:rPr>
          <w:rFonts w:ascii="Georgia" w:hAnsi="Georgia"/>
          <w:b/>
          <w:sz w:val="22"/>
          <w:szCs w:val="22"/>
          <w:lang w:val="pl-PL"/>
        </w:rPr>
        <w:t xml:space="preserve">P. </w:t>
      </w:r>
      <w:proofErr w:type="spellStart"/>
      <w:r w:rsidRPr="009F3AED">
        <w:rPr>
          <w:rFonts w:ascii="Georgia" w:hAnsi="Georgia"/>
          <w:b/>
          <w:sz w:val="22"/>
          <w:szCs w:val="22"/>
          <w:lang w:val="pl-PL"/>
        </w:rPr>
        <w:t>Tarcísio</w:t>
      </w:r>
      <w:proofErr w:type="spellEnd"/>
      <w:r w:rsidRPr="009F3AED">
        <w:rPr>
          <w:rFonts w:ascii="Georgia" w:hAnsi="Georgia"/>
          <w:b/>
          <w:sz w:val="22"/>
          <w:szCs w:val="22"/>
          <w:lang w:val="pl-PL"/>
        </w:rPr>
        <w:t xml:space="preserve"> </w:t>
      </w:r>
      <w:proofErr w:type="spellStart"/>
      <w:r w:rsidRPr="009F3AED">
        <w:rPr>
          <w:rFonts w:ascii="Georgia" w:hAnsi="Georgia"/>
          <w:b/>
          <w:sz w:val="22"/>
          <w:szCs w:val="22"/>
          <w:lang w:val="pl-PL"/>
        </w:rPr>
        <w:t>Vieira</w:t>
      </w:r>
      <w:proofErr w:type="spellEnd"/>
    </w:p>
    <w:p w14:paraId="72023A08" w14:textId="67FA3B39" w:rsidR="00127A6E" w:rsidRPr="009F3AED" w:rsidRDefault="006A5E45" w:rsidP="001C7A03">
      <w:pPr>
        <w:spacing w:before="0" w:after="0"/>
        <w:ind w:firstLine="0"/>
        <w:jc w:val="center"/>
        <w:rPr>
          <w:rFonts w:ascii="Georgia" w:hAnsi="Georgia"/>
          <w:sz w:val="22"/>
          <w:szCs w:val="22"/>
          <w:lang w:val="pl-PL"/>
        </w:rPr>
      </w:pPr>
      <w:r w:rsidRPr="006A5E45">
        <w:rPr>
          <w:rFonts w:ascii="Georgia" w:hAnsi="Georgia"/>
          <w:sz w:val="22"/>
          <w:szCs w:val="22"/>
          <w:lang w:val="pl-PL"/>
        </w:rPr>
        <w:t>dyrektor generalny</w:t>
      </w:r>
    </w:p>
    <w:sectPr w:rsidR="00127A6E" w:rsidRPr="009F3AED" w:rsidSect="00995971">
      <w:headerReference w:type="default" r:id="rId10"/>
      <w:headerReference w:type="first" r:id="rId11"/>
      <w:type w:val="continuous"/>
      <w:pgSz w:w="11907" w:h="16839" w:code="9"/>
      <w:pgMar w:top="1135" w:right="1418" w:bottom="851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0C8EC4" w14:textId="77777777" w:rsidR="004A319E" w:rsidRDefault="004A319E" w:rsidP="00247C80">
      <w:pPr>
        <w:spacing w:before="0" w:after="0"/>
      </w:pPr>
      <w:r>
        <w:separator/>
      </w:r>
    </w:p>
  </w:endnote>
  <w:endnote w:type="continuationSeparator" w:id="0">
    <w:p w14:paraId="5FA14C4B" w14:textId="77777777" w:rsidR="004A319E" w:rsidRDefault="004A319E" w:rsidP="00247C80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Kokila">
    <w:charset w:val="00"/>
    <w:family w:val="swiss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A80551" w14:textId="77777777" w:rsidR="004A319E" w:rsidRDefault="004A319E" w:rsidP="00247C80">
      <w:pPr>
        <w:spacing w:before="0" w:after="0"/>
      </w:pPr>
      <w:r>
        <w:separator/>
      </w:r>
    </w:p>
  </w:footnote>
  <w:footnote w:type="continuationSeparator" w:id="0">
    <w:p w14:paraId="6AFC90DF" w14:textId="77777777" w:rsidR="004A319E" w:rsidRDefault="004A319E" w:rsidP="00247C80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169244" w14:textId="77777777" w:rsidR="00B2557C" w:rsidRDefault="00B2557C" w:rsidP="005F5909">
    <w:pPr>
      <w:pStyle w:val="Nagwek"/>
      <w:jc w:val="right"/>
      <w:rPr>
        <w:i/>
        <w:sz w:val="18"/>
      </w:rPr>
    </w:pPr>
  </w:p>
  <w:p w14:paraId="731D9B3A" w14:textId="77777777" w:rsidR="00B2557C" w:rsidRDefault="00B2557C" w:rsidP="005F5909">
    <w:pPr>
      <w:pStyle w:val="Nagwek"/>
      <w:jc w:val="right"/>
      <w:rPr>
        <w:i/>
        <w:sz w:val="18"/>
      </w:rPr>
    </w:pPr>
  </w:p>
  <w:p w14:paraId="35A739DA" w14:textId="77777777" w:rsidR="00B2557C" w:rsidRDefault="00B2557C" w:rsidP="005F5909">
    <w:pPr>
      <w:pStyle w:val="Nagwek"/>
      <w:jc w:val="right"/>
      <w:rPr>
        <w:i/>
        <w:sz w:val="18"/>
      </w:rPr>
    </w:pPr>
  </w:p>
  <w:p w14:paraId="55520182" w14:textId="2DDE0ADB" w:rsidR="00B2557C" w:rsidRPr="00487256" w:rsidRDefault="00B2557C" w:rsidP="005F5909">
    <w:pPr>
      <w:pStyle w:val="Nagwek"/>
      <w:jc w:val="right"/>
      <w:rPr>
        <w:i/>
        <w:sz w:val="18"/>
      </w:rPr>
    </w:pPr>
    <w:r>
      <w:rPr>
        <w:i/>
        <w:sz w:val="18"/>
      </w:rPr>
      <w:t>Prot. TV-2</w:t>
    </w:r>
    <w:r w:rsidR="00EF59E9">
      <w:rPr>
        <w:i/>
        <w:sz w:val="18"/>
      </w:rPr>
      <w:t>5</w:t>
    </w:r>
    <w:r>
      <w:rPr>
        <w:i/>
        <w:sz w:val="18"/>
      </w:rPr>
      <w:t>.</w:t>
    </w:r>
    <w:r w:rsidR="002A3AF8">
      <w:rPr>
        <w:i/>
        <w:sz w:val="18"/>
      </w:rPr>
      <w:t>4</w:t>
    </w:r>
    <w:r w:rsidR="002030AE">
      <w:rPr>
        <w:i/>
        <w:sz w:val="18"/>
      </w:rPr>
      <w:t>2</w:t>
    </w:r>
    <w:r>
      <w:rPr>
        <w:i/>
        <w:sz w:val="18"/>
      </w:rPr>
      <w:t xml:space="preserve"> </w:t>
    </w:r>
    <w:r w:rsidRPr="00487256">
      <w:rPr>
        <w:i/>
        <w:sz w:val="18"/>
      </w:rPr>
      <w:t xml:space="preserve">- Pag. </w:t>
    </w:r>
    <w:sdt>
      <w:sdtPr>
        <w:rPr>
          <w:i/>
          <w:sz w:val="18"/>
        </w:rPr>
        <w:id w:val="1924607493"/>
        <w:docPartObj>
          <w:docPartGallery w:val="Page Numbers (Top of Page)"/>
          <w:docPartUnique/>
        </w:docPartObj>
      </w:sdtPr>
      <w:sdtEndPr/>
      <w:sdtContent>
        <w:r w:rsidRPr="00487256">
          <w:rPr>
            <w:i/>
            <w:sz w:val="18"/>
          </w:rPr>
          <w:fldChar w:fldCharType="begin"/>
        </w:r>
        <w:r w:rsidRPr="00487256">
          <w:rPr>
            <w:i/>
            <w:sz w:val="18"/>
          </w:rPr>
          <w:instrText>PAGE   \* MERGEFORMAT</w:instrText>
        </w:r>
        <w:r w:rsidRPr="00487256">
          <w:rPr>
            <w:i/>
            <w:sz w:val="18"/>
          </w:rPr>
          <w:fldChar w:fldCharType="separate"/>
        </w:r>
        <w:r w:rsidR="00B257D2">
          <w:rPr>
            <w:i/>
            <w:noProof/>
            <w:sz w:val="18"/>
          </w:rPr>
          <w:t>2</w:t>
        </w:r>
        <w:r w:rsidRPr="00487256">
          <w:rPr>
            <w:i/>
            <w:sz w:val="18"/>
          </w:rPr>
          <w:fldChar w:fldCharType="end"/>
        </w:r>
      </w:sdtContent>
    </w:sdt>
  </w:p>
  <w:p w14:paraId="547F9CD8" w14:textId="77777777" w:rsidR="00B2557C" w:rsidRDefault="00B2557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69BCC0" w14:textId="5420F2F0" w:rsidR="00FF6FEC" w:rsidRDefault="00FF6FEC">
    <w:pPr>
      <w:pStyle w:val="Nagwek"/>
    </w:pPr>
    <w:r w:rsidRPr="0017641E">
      <w:rPr>
        <w:rFonts w:ascii="Georgia" w:hAnsi="Georgia"/>
        <w:b/>
        <w:noProof/>
        <w:color w:val="002060"/>
        <w:sz w:val="36"/>
        <w:lang w:val="pl-PL" w:eastAsia="pl-PL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F14C00D" wp14:editId="0C81892F">
              <wp:simplePos x="0" y="0"/>
              <wp:positionH relativeFrom="margin">
                <wp:align>left</wp:align>
              </wp:positionH>
              <wp:positionV relativeFrom="paragraph">
                <wp:posOffset>319405</wp:posOffset>
              </wp:positionV>
              <wp:extent cx="2533650" cy="1404620"/>
              <wp:effectExtent l="0" t="0" r="19050" b="20320"/>
              <wp:wrapSquare wrapText="bothSides"/>
              <wp:docPr id="217" name="Casella di tes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3365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4537363" w14:textId="77777777" w:rsidR="00FF6FEC" w:rsidRPr="0017641E" w:rsidRDefault="00FF6FEC" w:rsidP="00FF6FEC">
                          <w:pPr>
                            <w:tabs>
                              <w:tab w:val="center" w:pos="993"/>
                            </w:tabs>
                            <w:spacing w:before="0" w:after="0"/>
                            <w:ind w:firstLine="0"/>
                            <w:jc w:val="center"/>
                            <w:rPr>
                              <w:rFonts w:ascii="Century Gothic" w:hAnsi="Century Gothic" w:cs="Kokila"/>
                              <w:b/>
                              <w:color w:val="0033CC"/>
                              <w:spacing w:val="40"/>
                              <w:sz w:val="20"/>
                              <w:szCs w:val="18"/>
                            </w:rPr>
                          </w:pPr>
                          <w:r w:rsidRPr="0017641E">
                            <w:rPr>
                              <w:rFonts w:ascii="Century Gothic" w:hAnsi="Century Gothic" w:cs="Kokila"/>
                              <w:b/>
                              <w:color w:val="0033CC"/>
                              <w:spacing w:val="40"/>
                              <w:sz w:val="20"/>
                              <w:szCs w:val="18"/>
                            </w:rPr>
                            <w:t>PICCOLA OPERA</w:t>
                          </w:r>
                        </w:p>
                        <w:p w14:paraId="707E9A3E" w14:textId="77777777" w:rsidR="00FF6FEC" w:rsidRPr="0017641E" w:rsidRDefault="00FF6FEC" w:rsidP="00FF6FEC">
                          <w:pPr>
                            <w:tabs>
                              <w:tab w:val="center" w:pos="993"/>
                            </w:tabs>
                            <w:spacing w:before="0" w:after="0"/>
                            <w:ind w:firstLine="0"/>
                            <w:jc w:val="center"/>
                            <w:rPr>
                              <w:rFonts w:ascii="Century Gothic" w:hAnsi="Century Gothic" w:cs="Kokila"/>
                              <w:b/>
                              <w:color w:val="0033CC"/>
                              <w:spacing w:val="36"/>
                              <w:sz w:val="20"/>
                              <w:szCs w:val="18"/>
                            </w:rPr>
                          </w:pPr>
                          <w:r w:rsidRPr="0017641E">
                            <w:rPr>
                              <w:rFonts w:ascii="Century Gothic" w:hAnsi="Century Gothic" w:cs="Kokila"/>
                              <w:b/>
                              <w:color w:val="0033CC"/>
                              <w:spacing w:val="36"/>
                              <w:sz w:val="20"/>
                              <w:szCs w:val="18"/>
                            </w:rPr>
                            <w:t>DELLA DIVINA PROVVIDENZA</w:t>
                          </w:r>
                        </w:p>
                        <w:p w14:paraId="43F03156" w14:textId="77777777" w:rsidR="00FF6FEC" w:rsidRPr="0017641E" w:rsidRDefault="00FF6FEC" w:rsidP="00FF6FEC">
                          <w:pPr>
                            <w:tabs>
                              <w:tab w:val="center" w:pos="993"/>
                            </w:tabs>
                            <w:spacing w:before="0" w:after="0"/>
                            <w:ind w:firstLine="0"/>
                            <w:jc w:val="center"/>
                            <w:rPr>
                              <w:rFonts w:ascii="Century Gothic" w:hAnsi="Century Gothic" w:cs="Kokila"/>
                              <w:color w:val="0033CC"/>
                              <w:sz w:val="20"/>
                              <w:szCs w:val="18"/>
                            </w:rPr>
                          </w:pPr>
                          <w:r w:rsidRPr="0017641E">
                            <w:rPr>
                              <w:rFonts w:ascii="Century Gothic" w:hAnsi="Century Gothic" w:cs="Kokila"/>
                              <w:color w:val="0033CC"/>
                              <w:sz w:val="20"/>
                              <w:szCs w:val="18"/>
                            </w:rPr>
                            <w:t>(</w:t>
                          </w:r>
                          <w:smartTag w:uri="urn:schemas-microsoft-com:office:smarttags" w:element="PersonName">
                            <w:smartTagPr>
                              <w:attr w:name="ProductID" w:val="DON ORIONE"/>
                            </w:smartTagPr>
                            <w:r w:rsidRPr="0017641E">
                              <w:rPr>
                                <w:rFonts w:ascii="Century Gothic" w:hAnsi="Century Gothic" w:cs="Kokila"/>
                                <w:color w:val="0033CC"/>
                                <w:sz w:val="20"/>
                                <w:szCs w:val="18"/>
                              </w:rPr>
                              <w:t>Don Orione</w:t>
                            </w:r>
                          </w:smartTag>
                          <w:r w:rsidRPr="0017641E">
                            <w:rPr>
                              <w:rFonts w:ascii="Century Gothic" w:hAnsi="Century Gothic" w:cs="Kokila"/>
                              <w:color w:val="0033CC"/>
                              <w:sz w:val="20"/>
                              <w:szCs w:val="18"/>
                            </w:rPr>
                            <w:t>)</w:t>
                          </w:r>
                        </w:p>
                        <w:p w14:paraId="70A190F9" w14:textId="77777777" w:rsidR="00FF6FEC" w:rsidRPr="0017641E" w:rsidRDefault="00FF6FEC" w:rsidP="00FF6FEC">
                          <w:pPr>
                            <w:tabs>
                              <w:tab w:val="center" w:pos="993"/>
                            </w:tabs>
                            <w:spacing w:before="0" w:after="0"/>
                            <w:ind w:firstLine="0"/>
                            <w:jc w:val="center"/>
                            <w:rPr>
                              <w:rFonts w:ascii="Century Gothic" w:hAnsi="Century Gothic" w:cs="Kokila"/>
                              <w:color w:val="0033CC"/>
                              <w:sz w:val="18"/>
                              <w:szCs w:val="18"/>
                            </w:rPr>
                          </w:pPr>
                          <w:r w:rsidRPr="0017641E">
                            <w:rPr>
                              <w:rFonts w:ascii="Century Gothic" w:hAnsi="Century Gothic" w:cs="Kokila"/>
                              <w:smallCaps/>
                              <w:color w:val="0033CC"/>
                              <w:sz w:val="18"/>
                              <w:szCs w:val="18"/>
                            </w:rPr>
                            <w:t>Via Etruria</w:t>
                          </w:r>
                          <w:r w:rsidRPr="0017641E">
                            <w:rPr>
                              <w:rFonts w:ascii="Century Gothic" w:hAnsi="Century Gothic" w:cs="Kokila"/>
                              <w:color w:val="0033CC"/>
                              <w:sz w:val="18"/>
                              <w:szCs w:val="18"/>
                            </w:rPr>
                            <w:t>, 6 – 00183 ROMA RM – ITALIA</w:t>
                          </w:r>
                        </w:p>
                        <w:p w14:paraId="17948675" w14:textId="77777777" w:rsidR="00FF6FEC" w:rsidRPr="0017641E" w:rsidRDefault="00FF6FEC" w:rsidP="00FF6FEC">
                          <w:pPr>
                            <w:tabs>
                              <w:tab w:val="center" w:pos="993"/>
                            </w:tabs>
                            <w:spacing w:before="0" w:after="0"/>
                            <w:ind w:firstLine="0"/>
                            <w:jc w:val="center"/>
                            <w:rPr>
                              <w:rFonts w:ascii="Century Gothic" w:hAnsi="Century Gothic" w:cs="Kokila"/>
                              <w:color w:val="0033CC"/>
                              <w:sz w:val="14"/>
                              <w:szCs w:val="18"/>
                            </w:rPr>
                          </w:pPr>
                          <w:r w:rsidRPr="0017641E">
                            <w:rPr>
                              <w:rFonts w:ascii="Century Gothic" w:hAnsi="Century Gothic" w:cs="Calibri"/>
                              <w:b/>
                              <w:noProof/>
                              <w:sz w:val="28"/>
                              <w:lang w:val="pl-PL" w:eastAsia="pl-PL"/>
                            </w:rPr>
                            <w:drawing>
                              <wp:inline distT="0" distB="0" distL="0" distR="0" wp14:anchorId="00A81E6F" wp14:editId="4CA43F65">
                                <wp:extent cx="497205" cy="45085"/>
                                <wp:effectExtent l="0" t="0" r="0" b="0"/>
                                <wp:docPr id="1573017384" name="Immagine 1573017384" descr="C:\Users\NewFly\AppData\Local\Microsoft\Windows\INetCache\Content.Word\ornamento-lettere-02.tif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0" descr="C:\Users\NewFly\AppData\Local\Microsoft\Windows\INetCache\Content.Word\ornamento-lettere-02.tif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97205" cy="450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37F6E868" w14:textId="77777777" w:rsidR="00FF6FEC" w:rsidRPr="0017641E" w:rsidRDefault="00FF6FEC" w:rsidP="00FF6FEC">
                          <w:pPr>
                            <w:tabs>
                              <w:tab w:val="center" w:pos="993"/>
                            </w:tabs>
                            <w:spacing w:after="0"/>
                            <w:ind w:firstLine="0"/>
                            <w:jc w:val="center"/>
                            <w:rPr>
                              <w:sz w:val="28"/>
                            </w:rPr>
                          </w:pPr>
                          <w:r w:rsidRPr="0017641E">
                            <w:rPr>
                              <w:rFonts w:ascii="Century Gothic" w:hAnsi="Century Gothic" w:cs="Kokila"/>
                              <w:b/>
                              <w:color w:val="0033CC"/>
                              <w:sz w:val="18"/>
                              <w:szCs w:val="14"/>
                            </w:rPr>
                            <w:t>DIRETTORE GENERALE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0F14C00D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style="position:absolute;left:0;text-align:left;margin-left:0;margin-top:25.15pt;width:199.5pt;height:110.6pt;z-index:251659264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" strokecolor="white [3212]">
              <v:textbox style="mso-fit-shape-to-text:t">
                <w:txbxContent>
                  <w:p w14:paraId="64537363" w14:textId="77777777" w:rsidR="00FF6FEC" w:rsidRPr="0017641E" w:rsidRDefault="00FF6FEC" w:rsidP="00FF6FEC">
                    <w:pPr>
                      <w:tabs>
                        <w:tab w:val="center" w:pos="993"/>
                      </w:tabs>
                      <w:spacing w:before="0" w:after="0"/>
                      <w:ind w:firstLine="0"/>
                      <w:jc w:val="center"/>
                      <w:rPr>
                        <w:rFonts w:ascii="Century Gothic" w:hAnsi="Century Gothic" w:cs="Kokila"/>
                        <w:b/>
                        <w:color w:val="0033CC"/>
                        <w:spacing w:val="40"/>
                        <w:sz w:val="20"/>
                        <w:szCs w:val="18"/>
                      </w:rPr>
                    </w:pPr>
                    <w:r w:rsidRPr="0017641E">
                      <w:rPr>
                        <w:rFonts w:ascii="Century Gothic" w:hAnsi="Century Gothic" w:cs="Kokila"/>
                        <w:b/>
                        <w:color w:val="0033CC"/>
                        <w:spacing w:val="40"/>
                        <w:sz w:val="20"/>
                        <w:szCs w:val="18"/>
                      </w:rPr>
                      <w:t>PICCOLA OPERA</w:t>
                    </w:r>
                  </w:p>
                  <w:p w14:paraId="707E9A3E" w14:textId="77777777" w:rsidR="00FF6FEC" w:rsidRPr="0017641E" w:rsidRDefault="00FF6FEC" w:rsidP="00FF6FEC">
                    <w:pPr>
                      <w:tabs>
                        <w:tab w:val="center" w:pos="993"/>
                      </w:tabs>
                      <w:spacing w:before="0" w:after="0"/>
                      <w:ind w:firstLine="0"/>
                      <w:jc w:val="center"/>
                      <w:rPr>
                        <w:rFonts w:ascii="Century Gothic" w:hAnsi="Century Gothic" w:cs="Kokila"/>
                        <w:b/>
                        <w:color w:val="0033CC"/>
                        <w:spacing w:val="36"/>
                        <w:sz w:val="20"/>
                        <w:szCs w:val="18"/>
                      </w:rPr>
                    </w:pPr>
                    <w:r w:rsidRPr="0017641E">
                      <w:rPr>
                        <w:rFonts w:ascii="Century Gothic" w:hAnsi="Century Gothic" w:cs="Kokila"/>
                        <w:b/>
                        <w:color w:val="0033CC"/>
                        <w:spacing w:val="36"/>
                        <w:sz w:val="20"/>
                        <w:szCs w:val="18"/>
                      </w:rPr>
                      <w:t>DELLA DIVINA PROVVIDENZA</w:t>
                    </w:r>
                  </w:p>
                  <w:p w14:paraId="43F03156" w14:textId="77777777" w:rsidR="00FF6FEC" w:rsidRPr="0017641E" w:rsidRDefault="00FF6FEC" w:rsidP="00FF6FEC">
                    <w:pPr>
                      <w:tabs>
                        <w:tab w:val="center" w:pos="993"/>
                      </w:tabs>
                      <w:spacing w:before="0" w:after="0"/>
                      <w:ind w:firstLine="0"/>
                      <w:jc w:val="center"/>
                      <w:rPr>
                        <w:rFonts w:ascii="Century Gothic" w:hAnsi="Century Gothic" w:cs="Kokila"/>
                        <w:color w:val="0033CC"/>
                        <w:sz w:val="20"/>
                        <w:szCs w:val="18"/>
                      </w:rPr>
                    </w:pPr>
                    <w:r w:rsidRPr="0017641E">
                      <w:rPr>
                        <w:rFonts w:ascii="Century Gothic" w:hAnsi="Century Gothic" w:cs="Kokila"/>
                        <w:color w:val="0033CC"/>
                        <w:sz w:val="20"/>
                        <w:szCs w:val="18"/>
                      </w:rPr>
                      <w:t>(</w:t>
                    </w:r>
                    <w:smartTag w:uri="urn:schemas-microsoft-com:office:smarttags" w:element="PersonName">
                      <w:smartTagPr>
                        <w:attr w:name="ProductID" w:val="DON ORIONE"/>
                      </w:smartTagPr>
                      <w:r w:rsidRPr="0017641E">
                        <w:rPr>
                          <w:rFonts w:ascii="Century Gothic" w:hAnsi="Century Gothic" w:cs="Kokila"/>
                          <w:color w:val="0033CC"/>
                          <w:sz w:val="20"/>
                          <w:szCs w:val="18"/>
                        </w:rPr>
                        <w:t>Don Orione</w:t>
                      </w:r>
                    </w:smartTag>
                    <w:r w:rsidRPr="0017641E">
                      <w:rPr>
                        <w:rFonts w:ascii="Century Gothic" w:hAnsi="Century Gothic" w:cs="Kokila"/>
                        <w:color w:val="0033CC"/>
                        <w:sz w:val="20"/>
                        <w:szCs w:val="18"/>
                      </w:rPr>
                      <w:t>)</w:t>
                    </w:r>
                  </w:p>
                  <w:p w14:paraId="70A190F9" w14:textId="77777777" w:rsidR="00FF6FEC" w:rsidRPr="0017641E" w:rsidRDefault="00FF6FEC" w:rsidP="00FF6FEC">
                    <w:pPr>
                      <w:tabs>
                        <w:tab w:val="center" w:pos="993"/>
                      </w:tabs>
                      <w:spacing w:before="0" w:after="0"/>
                      <w:ind w:firstLine="0"/>
                      <w:jc w:val="center"/>
                      <w:rPr>
                        <w:rFonts w:ascii="Century Gothic" w:hAnsi="Century Gothic" w:cs="Kokila"/>
                        <w:color w:val="0033CC"/>
                        <w:sz w:val="18"/>
                        <w:szCs w:val="18"/>
                      </w:rPr>
                    </w:pPr>
                    <w:r w:rsidRPr="0017641E">
                      <w:rPr>
                        <w:rFonts w:ascii="Century Gothic" w:hAnsi="Century Gothic" w:cs="Kokila"/>
                        <w:smallCaps/>
                        <w:color w:val="0033CC"/>
                        <w:sz w:val="18"/>
                        <w:szCs w:val="18"/>
                      </w:rPr>
                      <w:t>Via Etruria</w:t>
                    </w:r>
                    <w:r w:rsidRPr="0017641E">
                      <w:rPr>
                        <w:rFonts w:ascii="Century Gothic" w:hAnsi="Century Gothic" w:cs="Kokila"/>
                        <w:color w:val="0033CC"/>
                        <w:sz w:val="18"/>
                        <w:szCs w:val="18"/>
                      </w:rPr>
                      <w:t>, 6 – 00183 ROMA RM – ITALIA</w:t>
                    </w:r>
                  </w:p>
                  <w:p w14:paraId="17948675" w14:textId="77777777" w:rsidR="00FF6FEC" w:rsidRPr="0017641E" w:rsidRDefault="00FF6FEC" w:rsidP="00FF6FEC">
                    <w:pPr>
                      <w:tabs>
                        <w:tab w:val="center" w:pos="993"/>
                      </w:tabs>
                      <w:spacing w:before="0" w:after="0"/>
                      <w:ind w:firstLine="0"/>
                      <w:jc w:val="center"/>
                      <w:rPr>
                        <w:rFonts w:ascii="Century Gothic" w:hAnsi="Century Gothic" w:cs="Kokila"/>
                        <w:color w:val="0033CC"/>
                        <w:sz w:val="14"/>
                        <w:szCs w:val="18"/>
                      </w:rPr>
                    </w:pPr>
                    <w:r w:rsidRPr="0017641E">
                      <w:rPr>
                        <w:rFonts w:ascii="Century Gothic" w:hAnsi="Century Gothic" w:cs="Calibri"/>
                        <w:b/>
                        <w:noProof/>
                        <w:sz w:val="28"/>
                        <w:lang w:val="en-GB" w:eastAsia="en-GB"/>
                      </w:rPr>
                      <w:drawing>
                        <wp:inline distT="0" distB="0" distL="0" distR="0" wp14:anchorId="00A81E6F" wp14:editId="4CA43F65">
                          <wp:extent cx="497205" cy="45085"/>
                          <wp:effectExtent l="0" t="0" r="0" b="0"/>
                          <wp:docPr id="1573017384" name="Immagine 1573017384" descr="C:\Users\NewFly\AppData\Local\Microsoft\Windows\INetCache\Content.Word\ornamento-lettere-02.tif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0" descr="C:\Users\NewFly\AppData\Local\Microsoft\Windows\INetCache\Content.Word\ornamento-lettere-02.tif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97205" cy="4508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37F6E868" w14:textId="77777777" w:rsidR="00FF6FEC" w:rsidRPr="0017641E" w:rsidRDefault="00FF6FEC" w:rsidP="00FF6FEC">
                    <w:pPr>
                      <w:tabs>
                        <w:tab w:val="center" w:pos="993"/>
                      </w:tabs>
                      <w:spacing w:after="0"/>
                      <w:ind w:firstLine="0"/>
                      <w:jc w:val="center"/>
                      <w:rPr>
                        <w:sz w:val="28"/>
                      </w:rPr>
                    </w:pPr>
                    <w:r w:rsidRPr="0017641E">
                      <w:rPr>
                        <w:rFonts w:ascii="Century Gothic" w:hAnsi="Century Gothic" w:cs="Kokila"/>
                        <w:b/>
                        <w:color w:val="0033CC"/>
                        <w:sz w:val="18"/>
                        <w:szCs w:val="14"/>
                      </w:rPr>
                      <w:t>DIRETTORE GENERALE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92212"/>
    <w:multiLevelType w:val="multilevel"/>
    <w:tmpl w:val="63F88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7C3138"/>
    <w:multiLevelType w:val="hybridMultilevel"/>
    <w:tmpl w:val="C4D0FEE2"/>
    <w:lvl w:ilvl="0" w:tplc="0410000F">
      <w:start w:val="1"/>
      <w:numFmt w:val="decimal"/>
      <w:lvlText w:val="%1."/>
      <w:lvlJc w:val="left"/>
      <w:pPr>
        <w:ind w:left="1434" w:hanging="360"/>
      </w:pPr>
    </w:lvl>
    <w:lvl w:ilvl="1" w:tplc="04100019" w:tentative="1">
      <w:start w:val="1"/>
      <w:numFmt w:val="lowerLetter"/>
      <w:lvlText w:val="%2."/>
      <w:lvlJc w:val="left"/>
      <w:pPr>
        <w:ind w:left="2154" w:hanging="360"/>
      </w:pPr>
    </w:lvl>
    <w:lvl w:ilvl="2" w:tplc="0410001B" w:tentative="1">
      <w:start w:val="1"/>
      <w:numFmt w:val="lowerRoman"/>
      <w:lvlText w:val="%3."/>
      <w:lvlJc w:val="right"/>
      <w:pPr>
        <w:ind w:left="2874" w:hanging="180"/>
      </w:pPr>
    </w:lvl>
    <w:lvl w:ilvl="3" w:tplc="0410000F" w:tentative="1">
      <w:start w:val="1"/>
      <w:numFmt w:val="decimal"/>
      <w:lvlText w:val="%4."/>
      <w:lvlJc w:val="left"/>
      <w:pPr>
        <w:ind w:left="3594" w:hanging="360"/>
      </w:pPr>
    </w:lvl>
    <w:lvl w:ilvl="4" w:tplc="04100019" w:tentative="1">
      <w:start w:val="1"/>
      <w:numFmt w:val="lowerLetter"/>
      <w:lvlText w:val="%5."/>
      <w:lvlJc w:val="left"/>
      <w:pPr>
        <w:ind w:left="4314" w:hanging="360"/>
      </w:pPr>
    </w:lvl>
    <w:lvl w:ilvl="5" w:tplc="0410001B" w:tentative="1">
      <w:start w:val="1"/>
      <w:numFmt w:val="lowerRoman"/>
      <w:lvlText w:val="%6."/>
      <w:lvlJc w:val="right"/>
      <w:pPr>
        <w:ind w:left="5034" w:hanging="180"/>
      </w:pPr>
    </w:lvl>
    <w:lvl w:ilvl="6" w:tplc="0410000F" w:tentative="1">
      <w:start w:val="1"/>
      <w:numFmt w:val="decimal"/>
      <w:lvlText w:val="%7."/>
      <w:lvlJc w:val="left"/>
      <w:pPr>
        <w:ind w:left="5754" w:hanging="360"/>
      </w:pPr>
    </w:lvl>
    <w:lvl w:ilvl="7" w:tplc="04100019" w:tentative="1">
      <w:start w:val="1"/>
      <w:numFmt w:val="lowerLetter"/>
      <w:lvlText w:val="%8."/>
      <w:lvlJc w:val="left"/>
      <w:pPr>
        <w:ind w:left="6474" w:hanging="360"/>
      </w:pPr>
    </w:lvl>
    <w:lvl w:ilvl="8" w:tplc="0410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" w15:restartNumberingAfterBreak="0">
    <w:nsid w:val="104716CC"/>
    <w:multiLevelType w:val="hybridMultilevel"/>
    <w:tmpl w:val="AA7CEC04"/>
    <w:lvl w:ilvl="0" w:tplc="0410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2556774"/>
    <w:multiLevelType w:val="hybridMultilevel"/>
    <w:tmpl w:val="7E8E6EBE"/>
    <w:lvl w:ilvl="0" w:tplc="A52AAC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A8392F"/>
    <w:multiLevelType w:val="hybridMultilevel"/>
    <w:tmpl w:val="4FFC01B4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E87275"/>
    <w:multiLevelType w:val="hybridMultilevel"/>
    <w:tmpl w:val="E54C2194"/>
    <w:lvl w:ilvl="0" w:tplc="17BE54BA"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964581"/>
    <w:multiLevelType w:val="multilevel"/>
    <w:tmpl w:val="50009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0B39C3"/>
    <w:multiLevelType w:val="multilevel"/>
    <w:tmpl w:val="679AF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A3174F"/>
    <w:multiLevelType w:val="multilevel"/>
    <w:tmpl w:val="AC54A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065DFA"/>
    <w:multiLevelType w:val="hybridMultilevel"/>
    <w:tmpl w:val="CBD2B60C"/>
    <w:lvl w:ilvl="0" w:tplc="0DEC5358"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E335DA"/>
    <w:multiLevelType w:val="multilevel"/>
    <w:tmpl w:val="613A4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C185125"/>
    <w:multiLevelType w:val="multilevel"/>
    <w:tmpl w:val="5B321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D4D1538"/>
    <w:multiLevelType w:val="hybridMultilevel"/>
    <w:tmpl w:val="01FC699E"/>
    <w:lvl w:ilvl="0" w:tplc="5AD2A6E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066581"/>
    <w:multiLevelType w:val="hybridMultilevel"/>
    <w:tmpl w:val="36AE13D2"/>
    <w:lvl w:ilvl="0" w:tplc="C79AF6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34B0371"/>
    <w:multiLevelType w:val="hybridMultilevel"/>
    <w:tmpl w:val="A0CAFE0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FE012D"/>
    <w:multiLevelType w:val="multilevel"/>
    <w:tmpl w:val="86C0F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A063AA1"/>
    <w:multiLevelType w:val="hybridMultilevel"/>
    <w:tmpl w:val="E8188144"/>
    <w:lvl w:ilvl="0" w:tplc="8CE82DB6">
      <w:start w:val="1"/>
      <w:numFmt w:val="lowerLetter"/>
      <w:lvlText w:val="%1)"/>
      <w:lvlJc w:val="left"/>
      <w:pPr>
        <w:ind w:left="1922" w:hanging="710"/>
      </w:pPr>
      <w:rPr>
        <w:rFonts w:hint="default"/>
        <w:b/>
      </w:rPr>
    </w:lvl>
    <w:lvl w:ilvl="1" w:tplc="04100019">
      <w:start w:val="1"/>
      <w:numFmt w:val="lowerLetter"/>
      <w:lvlText w:val="%2."/>
      <w:lvlJc w:val="left"/>
      <w:pPr>
        <w:ind w:left="2292" w:hanging="360"/>
      </w:pPr>
    </w:lvl>
    <w:lvl w:ilvl="2" w:tplc="0410001B" w:tentative="1">
      <w:start w:val="1"/>
      <w:numFmt w:val="lowerRoman"/>
      <w:lvlText w:val="%3."/>
      <w:lvlJc w:val="right"/>
      <w:pPr>
        <w:ind w:left="3012" w:hanging="180"/>
      </w:pPr>
    </w:lvl>
    <w:lvl w:ilvl="3" w:tplc="0410000F" w:tentative="1">
      <w:start w:val="1"/>
      <w:numFmt w:val="decimal"/>
      <w:lvlText w:val="%4."/>
      <w:lvlJc w:val="left"/>
      <w:pPr>
        <w:ind w:left="3732" w:hanging="360"/>
      </w:pPr>
    </w:lvl>
    <w:lvl w:ilvl="4" w:tplc="04100019" w:tentative="1">
      <w:start w:val="1"/>
      <w:numFmt w:val="lowerLetter"/>
      <w:lvlText w:val="%5."/>
      <w:lvlJc w:val="left"/>
      <w:pPr>
        <w:ind w:left="4452" w:hanging="360"/>
      </w:pPr>
    </w:lvl>
    <w:lvl w:ilvl="5" w:tplc="0410001B" w:tentative="1">
      <w:start w:val="1"/>
      <w:numFmt w:val="lowerRoman"/>
      <w:lvlText w:val="%6."/>
      <w:lvlJc w:val="right"/>
      <w:pPr>
        <w:ind w:left="5172" w:hanging="180"/>
      </w:pPr>
    </w:lvl>
    <w:lvl w:ilvl="6" w:tplc="0410000F" w:tentative="1">
      <w:start w:val="1"/>
      <w:numFmt w:val="decimal"/>
      <w:lvlText w:val="%7."/>
      <w:lvlJc w:val="left"/>
      <w:pPr>
        <w:ind w:left="5892" w:hanging="360"/>
      </w:pPr>
    </w:lvl>
    <w:lvl w:ilvl="7" w:tplc="04100019" w:tentative="1">
      <w:start w:val="1"/>
      <w:numFmt w:val="lowerLetter"/>
      <w:lvlText w:val="%8."/>
      <w:lvlJc w:val="left"/>
      <w:pPr>
        <w:ind w:left="6612" w:hanging="360"/>
      </w:pPr>
    </w:lvl>
    <w:lvl w:ilvl="8" w:tplc="0410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17" w15:restartNumberingAfterBreak="0">
    <w:nsid w:val="3B474CCF"/>
    <w:multiLevelType w:val="hybridMultilevel"/>
    <w:tmpl w:val="B1F45EF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6833E1"/>
    <w:multiLevelType w:val="hybridMultilevel"/>
    <w:tmpl w:val="D916ACB6"/>
    <w:lvl w:ilvl="0" w:tplc="44DE781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1D0C03"/>
    <w:multiLevelType w:val="hybridMultilevel"/>
    <w:tmpl w:val="4EF808B8"/>
    <w:lvl w:ilvl="0" w:tplc="755CE058">
      <w:start w:val="4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40345486"/>
    <w:multiLevelType w:val="multilevel"/>
    <w:tmpl w:val="B3AAE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448A34DA"/>
    <w:multiLevelType w:val="hybridMultilevel"/>
    <w:tmpl w:val="EB14F69E"/>
    <w:lvl w:ilvl="0" w:tplc="7D8CE998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4C610BA"/>
    <w:multiLevelType w:val="hybridMultilevel"/>
    <w:tmpl w:val="15F485F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340EC9"/>
    <w:multiLevelType w:val="hybridMultilevel"/>
    <w:tmpl w:val="82742710"/>
    <w:lvl w:ilvl="0" w:tplc="0410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47A25C4F"/>
    <w:multiLevelType w:val="hybridMultilevel"/>
    <w:tmpl w:val="3F086530"/>
    <w:lvl w:ilvl="0" w:tplc="795EA14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842BAC"/>
    <w:multiLevelType w:val="hybridMultilevel"/>
    <w:tmpl w:val="47AAC480"/>
    <w:lvl w:ilvl="0" w:tplc="751E697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B1A09"/>
    <w:multiLevelType w:val="multilevel"/>
    <w:tmpl w:val="DC58B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33D17F4"/>
    <w:multiLevelType w:val="hybridMultilevel"/>
    <w:tmpl w:val="DBB666CC"/>
    <w:lvl w:ilvl="0" w:tplc="EE364238">
      <w:start w:val="16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EA6422"/>
    <w:multiLevelType w:val="multilevel"/>
    <w:tmpl w:val="868C2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6000E75"/>
    <w:multiLevelType w:val="hybridMultilevel"/>
    <w:tmpl w:val="2D742746"/>
    <w:lvl w:ilvl="0" w:tplc="C3A4E030">
      <w:start w:val="3"/>
      <w:numFmt w:val="bullet"/>
      <w:lvlText w:val="-"/>
      <w:lvlJc w:val="left"/>
      <w:pPr>
        <w:ind w:left="1069" w:hanging="360"/>
      </w:pPr>
      <w:rPr>
        <w:rFonts w:ascii="Georgia" w:eastAsia="Times New Roman" w:hAnsi="Georgia" w:cs="Times New Roman" w:hint="default"/>
      </w:rPr>
    </w:lvl>
    <w:lvl w:ilvl="1" w:tplc="0410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0" w15:restartNumberingAfterBreak="0">
    <w:nsid w:val="5A037C7B"/>
    <w:multiLevelType w:val="hybridMultilevel"/>
    <w:tmpl w:val="2E5C04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B3E301A"/>
    <w:multiLevelType w:val="hybridMultilevel"/>
    <w:tmpl w:val="08FCFFFC"/>
    <w:lvl w:ilvl="0" w:tplc="2788DB58">
      <w:start w:val="18"/>
      <w:numFmt w:val="decimal"/>
      <w:lvlText w:val="%1."/>
      <w:lvlJc w:val="left"/>
      <w:pPr>
        <w:ind w:left="4017" w:hanging="392"/>
        <w:jc w:val="right"/>
      </w:pPr>
      <w:rPr>
        <w:rFonts w:ascii="Times New Roman" w:eastAsia="Times New Roman" w:hAnsi="Times New Roman" w:cs="Times New Roman" w:hint="default"/>
        <w:spacing w:val="-39"/>
        <w:w w:val="112"/>
      </w:rPr>
    </w:lvl>
    <w:lvl w:ilvl="1" w:tplc="44861C6C">
      <w:start w:val="1"/>
      <w:numFmt w:val="bullet"/>
      <w:lvlText w:val="•"/>
      <w:lvlJc w:val="left"/>
      <w:pPr>
        <w:ind w:left="4520" w:hanging="392"/>
      </w:pPr>
      <w:rPr>
        <w:rFonts w:hint="default"/>
      </w:rPr>
    </w:lvl>
    <w:lvl w:ilvl="2" w:tplc="C6FAE616">
      <w:start w:val="1"/>
      <w:numFmt w:val="bullet"/>
      <w:lvlText w:val="•"/>
      <w:lvlJc w:val="left"/>
      <w:pPr>
        <w:ind w:left="5020" w:hanging="392"/>
      </w:pPr>
      <w:rPr>
        <w:rFonts w:hint="default"/>
      </w:rPr>
    </w:lvl>
    <w:lvl w:ilvl="3" w:tplc="9F04F9DE">
      <w:start w:val="1"/>
      <w:numFmt w:val="bullet"/>
      <w:lvlText w:val="•"/>
      <w:lvlJc w:val="left"/>
      <w:pPr>
        <w:ind w:left="5520" w:hanging="392"/>
      </w:pPr>
      <w:rPr>
        <w:rFonts w:hint="default"/>
      </w:rPr>
    </w:lvl>
    <w:lvl w:ilvl="4" w:tplc="53E4EB80">
      <w:start w:val="1"/>
      <w:numFmt w:val="bullet"/>
      <w:lvlText w:val="•"/>
      <w:lvlJc w:val="left"/>
      <w:pPr>
        <w:ind w:left="6020" w:hanging="392"/>
      </w:pPr>
      <w:rPr>
        <w:rFonts w:hint="default"/>
      </w:rPr>
    </w:lvl>
    <w:lvl w:ilvl="5" w:tplc="454AA1E2">
      <w:start w:val="1"/>
      <w:numFmt w:val="bullet"/>
      <w:lvlText w:val="•"/>
      <w:lvlJc w:val="left"/>
      <w:pPr>
        <w:ind w:left="6520" w:hanging="392"/>
      </w:pPr>
      <w:rPr>
        <w:rFonts w:hint="default"/>
      </w:rPr>
    </w:lvl>
    <w:lvl w:ilvl="6" w:tplc="EC645C9C">
      <w:start w:val="1"/>
      <w:numFmt w:val="bullet"/>
      <w:lvlText w:val="•"/>
      <w:lvlJc w:val="left"/>
      <w:pPr>
        <w:ind w:left="7020" w:hanging="392"/>
      </w:pPr>
      <w:rPr>
        <w:rFonts w:hint="default"/>
      </w:rPr>
    </w:lvl>
    <w:lvl w:ilvl="7" w:tplc="24AE7B1C">
      <w:start w:val="1"/>
      <w:numFmt w:val="bullet"/>
      <w:lvlText w:val="•"/>
      <w:lvlJc w:val="left"/>
      <w:pPr>
        <w:ind w:left="7520" w:hanging="392"/>
      </w:pPr>
      <w:rPr>
        <w:rFonts w:hint="default"/>
      </w:rPr>
    </w:lvl>
    <w:lvl w:ilvl="8" w:tplc="5A3C0EF8">
      <w:start w:val="1"/>
      <w:numFmt w:val="bullet"/>
      <w:lvlText w:val="•"/>
      <w:lvlJc w:val="left"/>
      <w:pPr>
        <w:ind w:left="8020" w:hanging="392"/>
      </w:pPr>
      <w:rPr>
        <w:rFonts w:hint="default"/>
      </w:rPr>
    </w:lvl>
  </w:abstractNum>
  <w:abstractNum w:abstractNumId="32" w15:restartNumberingAfterBreak="0">
    <w:nsid w:val="5DD5058B"/>
    <w:multiLevelType w:val="hybridMultilevel"/>
    <w:tmpl w:val="EB14F69E"/>
    <w:lvl w:ilvl="0" w:tplc="7D8CE998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178718B"/>
    <w:multiLevelType w:val="hybridMultilevel"/>
    <w:tmpl w:val="AAA4F7AA"/>
    <w:lvl w:ilvl="0" w:tplc="FEA81624">
      <w:start w:val="4"/>
      <w:numFmt w:val="bullet"/>
      <w:lvlText w:val="-"/>
      <w:lvlJc w:val="left"/>
      <w:pPr>
        <w:ind w:left="1429" w:hanging="360"/>
      </w:pPr>
      <w:rPr>
        <w:rFonts w:ascii="Georgia" w:eastAsia="Batang" w:hAnsi="Georg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1EE266B"/>
    <w:multiLevelType w:val="multilevel"/>
    <w:tmpl w:val="1B5CF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2E12772"/>
    <w:multiLevelType w:val="multilevel"/>
    <w:tmpl w:val="FF286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C763B09"/>
    <w:multiLevelType w:val="hybridMultilevel"/>
    <w:tmpl w:val="FB1E384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D88568C"/>
    <w:multiLevelType w:val="multilevel"/>
    <w:tmpl w:val="17BE4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9FC1676"/>
    <w:multiLevelType w:val="hybridMultilevel"/>
    <w:tmpl w:val="C33C7086"/>
    <w:lvl w:ilvl="0" w:tplc="2BDC231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E4A347F"/>
    <w:multiLevelType w:val="hybridMultilevel"/>
    <w:tmpl w:val="243EE072"/>
    <w:lvl w:ilvl="0" w:tplc="032AAFC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4"/>
  </w:num>
  <w:num w:numId="3">
    <w:abstractNumId w:val="29"/>
  </w:num>
  <w:num w:numId="4">
    <w:abstractNumId w:val="6"/>
  </w:num>
  <w:num w:numId="5">
    <w:abstractNumId w:val="14"/>
  </w:num>
  <w:num w:numId="6">
    <w:abstractNumId w:val="22"/>
  </w:num>
  <w:num w:numId="7">
    <w:abstractNumId w:val="2"/>
  </w:num>
  <w:num w:numId="8">
    <w:abstractNumId w:val="21"/>
  </w:num>
  <w:num w:numId="9">
    <w:abstractNumId w:val="32"/>
  </w:num>
  <w:num w:numId="10">
    <w:abstractNumId w:val="25"/>
  </w:num>
  <w:num w:numId="11">
    <w:abstractNumId w:val="23"/>
  </w:num>
  <w:num w:numId="12">
    <w:abstractNumId w:val="33"/>
  </w:num>
  <w:num w:numId="13">
    <w:abstractNumId w:val="13"/>
  </w:num>
  <w:num w:numId="14">
    <w:abstractNumId w:val="1"/>
  </w:num>
  <w:num w:numId="15">
    <w:abstractNumId w:val="16"/>
  </w:num>
  <w:num w:numId="16">
    <w:abstractNumId w:val="19"/>
  </w:num>
  <w:num w:numId="17">
    <w:abstractNumId w:val="9"/>
  </w:num>
  <w:num w:numId="18">
    <w:abstractNumId w:val="27"/>
  </w:num>
  <w:num w:numId="19">
    <w:abstractNumId w:val="30"/>
  </w:num>
  <w:num w:numId="20">
    <w:abstractNumId w:val="5"/>
  </w:num>
  <w:num w:numId="21">
    <w:abstractNumId w:val="9"/>
  </w:num>
  <w:num w:numId="22">
    <w:abstractNumId w:val="17"/>
  </w:num>
  <w:num w:numId="23">
    <w:abstractNumId w:val="39"/>
  </w:num>
  <w:num w:numId="24">
    <w:abstractNumId w:val="3"/>
  </w:num>
  <w:num w:numId="25">
    <w:abstractNumId w:val="31"/>
  </w:num>
  <w:num w:numId="26">
    <w:abstractNumId w:val="15"/>
  </w:num>
  <w:num w:numId="27">
    <w:abstractNumId w:val="8"/>
  </w:num>
  <w:num w:numId="28">
    <w:abstractNumId w:val="34"/>
  </w:num>
  <w:num w:numId="29">
    <w:abstractNumId w:val="0"/>
  </w:num>
  <w:num w:numId="30">
    <w:abstractNumId w:val="26"/>
  </w:num>
  <w:num w:numId="31">
    <w:abstractNumId w:val="28"/>
  </w:num>
  <w:num w:numId="32">
    <w:abstractNumId w:val="37"/>
  </w:num>
  <w:num w:numId="33">
    <w:abstractNumId w:val="35"/>
  </w:num>
  <w:num w:numId="34">
    <w:abstractNumId w:val="38"/>
  </w:num>
  <w:num w:numId="35">
    <w:abstractNumId w:val="12"/>
  </w:num>
  <w:num w:numId="36">
    <w:abstractNumId w:val="18"/>
  </w:num>
  <w:num w:numId="37">
    <w:abstractNumId w:val="10"/>
  </w:num>
  <w:num w:numId="38">
    <w:abstractNumId w:val="20"/>
  </w:num>
  <w:num w:numId="39">
    <w:abstractNumId w:val="11"/>
  </w:num>
  <w:num w:numId="40">
    <w:abstractNumId w:val="7"/>
  </w:num>
  <w:num w:numId="41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rKwtLQwNbc0sTAwtzRV0lEKTi0uzszPAykwrAUAwL+IPiwAAAA="/>
  </w:docVars>
  <w:rsids>
    <w:rsidRoot w:val="00402794"/>
    <w:rsid w:val="00000C21"/>
    <w:rsid w:val="0000251A"/>
    <w:rsid w:val="00002E81"/>
    <w:rsid w:val="00004129"/>
    <w:rsid w:val="00006474"/>
    <w:rsid w:val="00010A47"/>
    <w:rsid w:val="000115D7"/>
    <w:rsid w:val="00012B3F"/>
    <w:rsid w:val="00017819"/>
    <w:rsid w:val="00020688"/>
    <w:rsid w:val="00020BD0"/>
    <w:rsid w:val="00020F6C"/>
    <w:rsid w:val="00023144"/>
    <w:rsid w:val="000231B9"/>
    <w:rsid w:val="00026E4E"/>
    <w:rsid w:val="00030025"/>
    <w:rsid w:val="0003048D"/>
    <w:rsid w:val="00033797"/>
    <w:rsid w:val="00035928"/>
    <w:rsid w:val="00036CD2"/>
    <w:rsid w:val="00045A98"/>
    <w:rsid w:val="000471FA"/>
    <w:rsid w:val="00047354"/>
    <w:rsid w:val="000540B9"/>
    <w:rsid w:val="00054CEA"/>
    <w:rsid w:val="00056A24"/>
    <w:rsid w:val="0006305F"/>
    <w:rsid w:val="0006314C"/>
    <w:rsid w:val="00064A6D"/>
    <w:rsid w:val="000656B8"/>
    <w:rsid w:val="000661F4"/>
    <w:rsid w:val="00067A8D"/>
    <w:rsid w:val="000712B1"/>
    <w:rsid w:val="0007668C"/>
    <w:rsid w:val="000774B4"/>
    <w:rsid w:val="00080513"/>
    <w:rsid w:val="00080CF1"/>
    <w:rsid w:val="0008147B"/>
    <w:rsid w:val="00081866"/>
    <w:rsid w:val="00082882"/>
    <w:rsid w:val="000835B5"/>
    <w:rsid w:val="00084892"/>
    <w:rsid w:val="000937CF"/>
    <w:rsid w:val="00093F9B"/>
    <w:rsid w:val="00094797"/>
    <w:rsid w:val="0009625E"/>
    <w:rsid w:val="000975D0"/>
    <w:rsid w:val="00097A66"/>
    <w:rsid w:val="000A5DBB"/>
    <w:rsid w:val="000B0BE6"/>
    <w:rsid w:val="000B0FC8"/>
    <w:rsid w:val="000B6501"/>
    <w:rsid w:val="000C293A"/>
    <w:rsid w:val="000C3DD2"/>
    <w:rsid w:val="000C4218"/>
    <w:rsid w:val="000D041B"/>
    <w:rsid w:val="000D4193"/>
    <w:rsid w:val="000D6612"/>
    <w:rsid w:val="000E0192"/>
    <w:rsid w:val="000E11E1"/>
    <w:rsid w:val="000E4241"/>
    <w:rsid w:val="000E451C"/>
    <w:rsid w:val="000E5621"/>
    <w:rsid w:val="000F084C"/>
    <w:rsid w:val="000F0C9C"/>
    <w:rsid w:val="000F1B79"/>
    <w:rsid w:val="000F2242"/>
    <w:rsid w:val="00105B74"/>
    <w:rsid w:val="00106FED"/>
    <w:rsid w:val="001118A2"/>
    <w:rsid w:val="001144B7"/>
    <w:rsid w:val="001155AF"/>
    <w:rsid w:val="00121335"/>
    <w:rsid w:val="001220A7"/>
    <w:rsid w:val="00123B09"/>
    <w:rsid w:val="00127A6E"/>
    <w:rsid w:val="00131286"/>
    <w:rsid w:val="001320FF"/>
    <w:rsid w:val="001327A1"/>
    <w:rsid w:val="001418EC"/>
    <w:rsid w:val="0014373E"/>
    <w:rsid w:val="0014669F"/>
    <w:rsid w:val="0014783E"/>
    <w:rsid w:val="00147B4E"/>
    <w:rsid w:val="001518C8"/>
    <w:rsid w:val="00151B24"/>
    <w:rsid w:val="00153592"/>
    <w:rsid w:val="00153D70"/>
    <w:rsid w:val="001545AE"/>
    <w:rsid w:val="0015488D"/>
    <w:rsid w:val="00154C3C"/>
    <w:rsid w:val="00156DB4"/>
    <w:rsid w:val="00165D70"/>
    <w:rsid w:val="0016609C"/>
    <w:rsid w:val="001707DA"/>
    <w:rsid w:val="0017088F"/>
    <w:rsid w:val="0017146B"/>
    <w:rsid w:val="00173E2E"/>
    <w:rsid w:val="00174621"/>
    <w:rsid w:val="00174E79"/>
    <w:rsid w:val="001752C9"/>
    <w:rsid w:val="00175792"/>
    <w:rsid w:val="00175FDE"/>
    <w:rsid w:val="0017641E"/>
    <w:rsid w:val="00177255"/>
    <w:rsid w:val="001775A2"/>
    <w:rsid w:val="00182006"/>
    <w:rsid w:val="00183D92"/>
    <w:rsid w:val="0018408E"/>
    <w:rsid w:val="00190FEC"/>
    <w:rsid w:val="001940E7"/>
    <w:rsid w:val="00194E28"/>
    <w:rsid w:val="00195A7A"/>
    <w:rsid w:val="0019671F"/>
    <w:rsid w:val="001979BB"/>
    <w:rsid w:val="001A10F6"/>
    <w:rsid w:val="001A16E9"/>
    <w:rsid w:val="001A1AE4"/>
    <w:rsid w:val="001A3687"/>
    <w:rsid w:val="001A3CD5"/>
    <w:rsid w:val="001A5102"/>
    <w:rsid w:val="001A6289"/>
    <w:rsid w:val="001B2DFF"/>
    <w:rsid w:val="001B481C"/>
    <w:rsid w:val="001C116E"/>
    <w:rsid w:val="001C3AE6"/>
    <w:rsid w:val="001C5FC5"/>
    <w:rsid w:val="001C748C"/>
    <w:rsid w:val="001C7A03"/>
    <w:rsid w:val="001C7F81"/>
    <w:rsid w:val="001D0B2F"/>
    <w:rsid w:val="001D128E"/>
    <w:rsid w:val="001D1487"/>
    <w:rsid w:val="001D1D70"/>
    <w:rsid w:val="001D2603"/>
    <w:rsid w:val="001D5207"/>
    <w:rsid w:val="001D52A0"/>
    <w:rsid w:val="001D5F74"/>
    <w:rsid w:val="001D6444"/>
    <w:rsid w:val="001D75DA"/>
    <w:rsid w:val="001D7A93"/>
    <w:rsid w:val="001E0440"/>
    <w:rsid w:val="001E1964"/>
    <w:rsid w:val="001E2A26"/>
    <w:rsid w:val="001E32EB"/>
    <w:rsid w:val="001E3ACF"/>
    <w:rsid w:val="001E6FD2"/>
    <w:rsid w:val="001E7F3C"/>
    <w:rsid w:val="001F25C7"/>
    <w:rsid w:val="001F27D4"/>
    <w:rsid w:val="001F2CC6"/>
    <w:rsid w:val="001F3632"/>
    <w:rsid w:val="001F3A66"/>
    <w:rsid w:val="001F5928"/>
    <w:rsid w:val="001F5AFA"/>
    <w:rsid w:val="001F5F64"/>
    <w:rsid w:val="001F6805"/>
    <w:rsid w:val="0020041B"/>
    <w:rsid w:val="00200DCA"/>
    <w:rsid w:val="0020168D"/>
    <w:rsid w:val="002030AE"/>
    <w:rsid w:val="00204E2A"/>
    <w:rsid w:val="00204F0C"/>
    <w:rsid w:val="00207FF2"/>
    <w:rsid w:val="00217B39"/>
    <w:rsid w:val="00221458"/>
    <w:rsid w:val="002215BF"/>
    <w:rsid w:val="00224DE0"/>
    <w:rsid w:val="0022558D"/>
    <w:rsid w:val="00226613"/>
    <w:rsid w:val="002272F7"/>
    <w:rsid w:val="00230241"/>
    <w:rsid w:val="0023066E"/>
    <w:rsid w:val="0023186D"/>
    <w:rsid w:val="00234C21"/>
    <w:rsid w:val="002361AA"/>
    <w:rsid w:val="00236A37"/>
    <w:rsid w:val="00240C71"/>
    <w:rsid w:val="00242A5C"/>
    <w:rsid w:val="00243614"/>
    <w:rsid w:val="002465A5"/>
    <w:rsid w:val="00247C48"/>
    <w:rsid w:val="00247C80"/>
    <w:rsid w:val="00247C98"/>
    <w:rsid w:val="00250BE0"/>
    <w:rsid w:val="002515BB"/>
    <w:rsid w:val="002613B9"/>
    <w:rsid w:val="00261DAC"/>
    <w:rsid w:val="00263B58"/>
    <w:rsid w:val="002679CD"/>
    <w:rsid w:val="00270C32"/>
    <w:rsid w:val="0027162F"/>
    <w:rsid w:val="00274E91"/>
    <w:rsid w:val="00275CE0"/>
    <w:rsid w:val="002760DE"/>
    <w:rsid w:val="00282F07"/>
    <w:rsid w:val="00284951"/>
    <w:rsid w:val="00287BAC"/>
    <w:rsid w:val="00291434"/>
    <w:rsid w:val="00291712"/>
    <w:rsid w:val="00297F58"/>
    <w:rsid w:val="002A006E"/>
    <w:rsid w:val="002A3AF8"/>
    <w:rsid w:val="002A6F78"/>
    <w:rsid w:val="002B0512"/>
    <w:rsid w:val="002B066F"/>
    <w:rsid w:val="002B06D1"/>
    <w:rsid w:val="002B20F8"/>
    <w:rsid w:val="002B4D86"/>
    <w:rsid w:val="002B63EB"/>
    <w:rsid w:val="002B7DF7"/>
    <w:rsid w:val="002C19CB"/>
    <w:rsid w:val="002C25DA"/>
    <w:rsid w:val="002C2F40"/>
    <w:rsid w:val="002C584C"/>
    <w:rsid w:val="002D3586"/>
    <w:rsid w:val="002D5A0C"/>
    <w:rsid w:val="002E6F8C"/>
    <w:rsid w:val="002E707A"/>
    <w:rsid w:val="002F02FD"/>
    <w:rsid w:val="002F2BEB"/>
    <w:rsid w:val="002F3775"/>
    <w:rsid w:val="002F567A"/>
    <w:rsid w:val="002F7250"/>
    <w:rsid w:val="00301622"/>
    <w:rsid w:val="00302762"/>
    <w:rsid w:val="00303156"/>
    <w:rsid w:val="00303D98"/>
    <w:rsid w:val="00311F6C"/>
    <w:rsid w:val="003127B6"/>
    <w:rsid w:val="0031536C"/>
    <w:rsid w:val="00317D4C"/>
    <w:rsid w:val="00320160"/>
    <w:rsid w:val="00321084"/>
    <w:rsid w:val="003211B5"/>
    <w:rsid w:val="0032157E"/>
    <w:rsid w:val="00321A4E"/>
    <w:rsid w:val="00323B52"/>
    <w:rsid w:val="00324246"/>
    <w:rsid w:val="00327BA4"/>
    <w:rsid w:val="00330A0B"/>
    <w:rsid w:val="003322BE"/>
    <w:rsid w:val="00332BAD"/>
    <w:rsid w:val="00333BAD"/>
    <w:rsid w:val="00341571"/>
    <w:rsid w:val="0034297E"/>
    <w:rsid w:val="003431A0"/>
    <w:rsid w:val="00345E18"/>
    <w:rsid w:val="003501F8"/>
    <w:rsid w:val="00356344"/>
    <w:rsid w:val="00356969"/>
    <w:rsid w:val="00356CC2"/>
    <w:rsid w:val="00357B41"/>
    <w:rsid w:val="00357DD9"/>
    <w:rsid w:val="00357F81"/>
    <w:rsid w:val="00360A0B"/>
    <w:rsid w:val="00361CB0"/>
    <w:rsid w:val="00363604"/>
    <w:rsid w:val="003669BB"/>
    <w:rsid w:val="003670D7"/>
    <w:rsid w:val="00372150"/>
    <w:rsid w:val="00372D61"/>
    <w:rsid w:val="00373DFC"/>
    <w:rsid w:val="003771CB"/>
    <w:rsid w:val="00381D55"/>
    <w:rsid w:val="00384234"/>
    <w:rsid w:val="0038676C"/>
    <w:rsid w:val="00387E25"/>
    <w:rsid w:val="00396899"/>
    <w:rsid w:val="00397377"/>
    <w:rsid w:val="003A3595"/>
    <w:rsid w:val="003A4FA1"/>
    <w:rsid w:val="003A502A"/>
    <w:rsid w:val="003A51C6"/>
    <w:rsid w:val="003A6DD0"/>
    <w:rsid w:val="003B0E85"/>
    <w:rsid w:val="003B0EC5"/>
    <w:rsid w:val="003B0F10"/>
    <w:rsid w:val="003B2AF9"/>
    <w:rsid w:val="003B2E70"/>
    <w:rsid w:val="003B68B6"/>
    <w:rsid w:val="003C18B6"/>
    <w:rsid w:val="003C2342"/>
    <w:rsid w:val="003C7B9D"/>
    <w:rsid w:val="003D0E57"/>
    <w:rsid w:val="003D1826"/>
    <w:rsid w:val="003D29BD"/>
    <w:rsid w:val="003D3AA8"/>
    <w:rsid w:val="003D62D0"/>
    <w:rsid w:val="003E0CDA"/>
    <w:rsid w:val="003E178D"/>
    <w:rsid w:val="003E3AA1"/>
    <w:rsid w:val="003E50D7"/>
    <w:rsid w:val="003F018D"/>
    <w:rsid w:val="003F254A"/>
    <w:rsid w:val="003F2C4B"/>
    <w:rsid w:val="003F3E13"/>
    <w:rsid w:val="003F3E8A"/>
    <w:rsid w:val="003F4381"/>
    <w:rsid w:val="003F79BE"/>
    <w:rsid w:val="0040111F"/>
    <w:rsid w:val="00401C45"/>
    <w:rsid w:val="0040218D"/>
    <w:rsid w:val="00402794"/>
    <w:rsid w:val="00406A9D"/>
    <w:rsid w:val="00407E56"/>
    <w:rsid w:val="004108DD"/>
    <w:rsid w:val="00410994"/>
    <w:rsid w:val="00410AED"/>
    <w:rsid w:val="0041392C"/>
    <w:rsid w:val="00415558"/>
    <w:rsid w:val="00415938"/>
    <w:rsid w:val="004161CE"/>
    <w:rsid w:val="0041698E"/>
    <w:rsid w:val="0042138A"/>
    <w:rsid w:val="0042340E"/>
    <w:rsid w:val="0042381D"/>
    <w:rsid w:val="004269F0"/>
    <w:rsid w:val="00427A6E"/>
    <w:rsid w:val="004315B9"/>
    <w:rsid w:val="00431CE5"/>
    <w:rsid w:val="0043320E"/>
    <w:rsid w:val="00433B72"/>
    <w:rsid w:val="004376B8"/>
    <w:rsid w:val="004400C5"/>
    <w:rsid w:val="004406AC"/>
    <w:rsid w:val="00440CA4"/>
    <w:rsid w:val="00441715"/>
    <w:rsid w:val="00441B6B"/>
    <w:rsid w:val="00442B23"/>
    <w:rsid w:val="00443D72"/>
    <w:rsid w:val="0044417E"/>
    <w:rsid w:val="00444436"/>
    <w:rsid w:val="00453DF8"/>
    <w:rsid w:val="00455B86"/>
    <w:rsid w:val="00456535"/>
    <w:rsid w:val="00456857"/>
    <w:rsid w:val="004614A3"/>
    <w:rsid w:val="0046690D"/>
    <w:rsid w:val="00470511"/>
    <w:rsid w:val="00471571"/>
    <w:rsid w:val="0047189F"/>
    <w:rsid w:val="00472325"/>
    <w:rsid w:val="004764FD"/>
    <w:rsid w:val="0048024C"/>
    <w:rsid w:val="00480929"/>
    <w:rsid w:val="004810B5"/>
    <w:rsid w:val="0048336D"/>
    <w:rsid w:val="00486F08"/>
    <w:rsid w:val="004900F1"/>
    <w:rsid w:val="004902D5"/>
    <w:rsid w:val="0049062D"/>
    <w:rsid w:val="0049319A"/>
    <w:rsid w:val="004931ED"/>
    <w:rsid w:val="004946F8"/>
    <w:rsid w:val="004950E2"/>
    <w:rsid w:val="004A01E7"/>
    <w:rsid w:val="004A0E08"/>
    <w:rsid w:val="004A2DE5"/>
    <w:rsid w:val="004A319E"/>
    <w:rsid w:val="004A4AC2"/>
    <w:rsid w:val="004A4EC3"/>
    <w:rsid w:val="004A57AD"/>
    <w:rsid w:val="004A7C87"/>
    <w:rsid w:val="004B05EA"/>
    <w:rsid w:val="004B1CFC"/>
    <w:rsid w:val="004B43CE"/>
    <w:rsid w:val="004B50E5"/>
    <w:rsid w:val="004C18A3"/>
    <w:rsid w:val="004C6371"/>
    <w:rsid w:val="004C6DB9"/>
    <w:rsid w:val="004C7D60"/>
    <w:rsid w:val="004D32A4"/>
    <w:rsid w:val="004D5EC1"/>
    <w:rsid w:val="004E14D9"/>
    <w:rsid w:val="004E27F8"/>
    <w:rsid w:val="004E3C81"/>
    <w:rsid w:val="004E58A4"/>
    <w:rsid w:val="004E6789"/>
    <w:rsid w:val="004E6F11"/>
    <w:rsid w:val="004F007E"/>
    <w:rsid w:val="004F3563"/>
    <w:rsid w:val="004F477D"/>
    <w:rsid w:val="004F4B72"/>
    <w:rsid w:val="004F73CD"/>
    <w:rsid w:val="00502356"/>
    <w:rsid w:val="00502A07"/>
    <w:rsid w:val="005047C0"/>
    <w:rsid w:val="00506265"/>
    <w:rsid w:val="005078FE"/>
    <w:rsid w:val="00511376"/>
    <w:rsid w:val="0051398E"/>
    <w:rsid w:val="00514970"/>
    <w:rsid w:val="00515BFE"/>
    <w:rsid w:val="00517451"/>
    <w:rsid w:val="005253BF"/>
    <w:rsid w:val="00526B85"/>
    <w:rsid w:val="00526F3A"/>
    <w:rsid w:val="00532466"/>
    <w:rsid w:val="005325A2"/>
    <w:rsid w:val="00533BA9"/>
    <w:rsid w:val="0053664A"/>
    <w:rsid w:val="005400F5"/>
    <w:rsid w:val="00546052"/>
    <w:rsid w:val="00546E6A"/>
    <w:rsid w:val="00550034"/>
    <w:rsid w:val="00551349"/>
    <w:rsid w:val="005545DE"/>
    <w:rsid w:val="00554662"/>
    <w:rsid w:val="005559CB"/>
    <w:rsid w:val="00557DCF"/>
    <w:rsid w:val="00557DDF"/>
    <w:rsid w:val="00561893"/>
    <w:rsid w:val="0056451A"/>
    <w:rsid w:val="005660AF"/>
    <w:rsid w:val="005662A6"/>
    <w:rsid w:val="00566739"/>
    <w:rsid w:val="00567538"/>
    <w:rsid w:val="0057259C"/>
    <w:rsid w:val="00575B7F"/>
    <w:rsid w:val="00580DFD"/>
    <w:rsid w:val="005840A7"/>
    <w:rsid w:val="005847E5"/>
    <w:rsid w:val="0058599A"/>
    <w:rsid w:val="00586FD2"/>
    <w:rsid w:val="00587006"/>
    <w:rsid w:val="00587650"/>
    <w:rsid w:val="005878A0"/>
    <w:rsid w:val="00587B0F"/>
    <w:rsid w:val="00590282"/>
    <w:rsid w:val="00591AFB"/>
    <w:rsid w:val="00593896"/>
    <w:rsid w:val="005940A0"/>
    <w:rsid w:val="005A22CB"/>
    <w:rsid w:val="005A39A7"/>
    <w:rsid w:val="005A7606"/>
    <w:rsid w:val="005B2FE0"/>
    <w:rsid w:val="005B3A12"/>
    <w:rsid w:val="005B49AD"/>
    <w:rsid w:val="005B5055"/>
    <w:rsid w:val="005B6490"/>
    <w:rsid w:val="005C4BDA"/>
    <w:rsid w:val="005C5E36"/>
    <w:rsid w:val="005C7300"/>
    <w:rsid w:val="005D1768"/>
    <w:rsid w:val="005D1B82"/>
    <w:rsid w:val="005D51DF"/>
    <w:rsid w:val="005D5E2F"/>
    <w:rsid w:val="005E0F88"/>
    <w:rsid w:val="005E19D5"/>
    <w:rsid w:val="005E3D83"/>
    <w:rsid w:val="005E454A"/>
    <w:rsid w:val="005F010F"/>
    <w:rsid w:val="005F1BA4"/>
    <w:rsid w:val="005F2A79"/>
    <w:rsid w:val="005F5909"/>
    <w:rsid w:val="005F5DB1"/>
    <w:rsid w:val="005F74C2"/>
    <w:rsid w:val="00602BA9"/>
    <w:rsid w:val="00604056"/>
    <w:rsid w:val="00604345"/>
    <w:rsid w:val="00604BAE"/>
    <w:rsid w:val="00605206"/>
    <w:rsid w:val="0060751D"/>
    <w:rsid w:val="0061206C"/>
    <w:rsid w:val="00612340"/>
    <w:rsid w:val="00612892"/>
    <w:rsid w:val="00616D5D"/>
    <w:rsid w:val="006171DA"/>
    <w:rsid w:val="00617E70"/>
    <w:rsid w:val="006211A0"/>
    <w:rsid w:val="00621821"/>
    <w:rsid w:val="00621DF1"/>
    <w:rsid w:val="00622537"/>
    <w:rsid w:val="0062453E"/>
    <w:rsid w:val="006253F9"/>
    <w:rsid w:val="00625988"/>
    <w:rsid w:val="00631F9F"/>
    <w:rsid w:val="00632C54"/>
    <w:rsid w:val="00634A67"/>
    <w:rsid w:val="0063548E"/>
    <w:rsid w:val="00640D74"/>
    <w:rsid w:val="00645069"/>
    <w:rsid w:val="006457FE"/>
    <w:rsid w:val="00651007"/>
    <w:rsid w:val="00661E77"/>
    <w:rsid w:val="0066364C"/>
    <w:rsid w:val="00664E33"/>
    <w:rsid w:val="006677DA"/>
    <w:rsid w:val="006719A7"/>
    <w:rsid w:val="00672F0A"/>
    <w:rsid w:val="00675E69"/>
    <w:rsid w:val="0068362C"/>
    <w:rsid w:val="00684FF5"/>
    <w:rsid w:val="00685658"/>
    <w:rsid w:val="00685935"/>
    <w:rsid w:val="006875E4"/>
    <w:rsid w:val="0069406B"/>
    <w:rsid w:val="00696146"/>
    <w:rsid w:val="00697290"/>
    <w:rsid w:val="00697DEF"/>
    <w:rsid w:val="006A0D4C"/>
    <w:rsid w:val="006A144A"/>
    <w:rsid w:val="006A1DDB"/>
    <w:rsid w:val="006A39ED"/>
    <w:rsid w:val="006A5E45"/>
    <w:rsid w:val="006B2652"/>
    <w:rsid w:val="006B4CC3"/>
    <w:rsid w:val="006B4FCF"/>
    <w:rsid w:val="006B624E"/>
    <w:rsid w:val="006C06ED"/>
    <w:rsid w:val="006C61BE"/>
    <w:rsid w:val="006C7A01"/>
    <w:rsid w:val="006D6945"/>
    <w:rsid w:val="006E0CA0"/>
    <w:rsid w:val="006E104D"/>
    <w:rsid w:val="006E4341"/>
    <w:rsid w:val="006E4E2A"/>
    <w:rsid w:val="006E7409"/>
    <w:rsid w:val="006E77C0"/>
    <w:rsid w:val="006E7B36"/>
    <w:rsid w:val="006F1CAE"/>
    <w:rsid w:val="006F21F9"/>
    <w:rsid w:val="006F4F73"/>
    <w:rsid w:val="00700DCE"/>
    <w:rsid w:val="00701C32"/>
    <w:rsid w:val="00702F87"/>
    <w:rsid w:val="007043E9"/>
    <w:rsid w:val="00704C36"/>
    <w:rsid w:val="00705584"/>
    <w:rsid w:val="007111B0"/>
    <w:rsid w:val="00714074"/>
    <w:rsid w:val="00714466"/>
    <w:rsid w:val="007147AC"/>
    <w:rsid w:val="00716270"/>
    <w:rsid w:val="0071730B"/>
    <w:rsid w:val="0072052C"/>
    <w:rsid w:val="00723185"/>
    <w:rsid w:val="007242C1"/>
    <w:rsid w:val="007313E2"/>
    <w:rsid w:val="007319D9"/>
    <w:rsid w:val="00731BD0"/>
    <w:rsid w:val="00731ED8"/>
    <w:rsid w:val="00733DCC"/>
    <w:rsid w:val="00733EC4"/>
    <w:rsid w:val="00736747"/>
    <w:rsid w:val="00736E0F"/>
    <w:rsid w:val="007410BD"/>
    <w:rsid w:val="00744CEC"/>
    <w:rsid w:val="00744F68"/>
    <w:rsid w:val="00747ECE"/>
    <w:rsid w:val="007624F6"/>
    <w:rsid w:val="007717A1"/>
    <w:rsid w:val="00772A75"/>
    <w:rsid w:val="00772F9B"/>
    <w:rsid w:val="00774A89"/>
    <w:rsid w:val="00776782"/>
    <w:rsid w:val="00777BAA"/>
    <w:rsid w:val="007802E3"/>
    <w:rsid w:val="00780506"/>
    <w:rsid w:val="0078193E"/>
    <w:rsid w:val="00785E03"/>
    <w:rsid w:val="00787960"/>
    <w:rsid w:val="00790017"/>
    <w:rsid w:val="0079019A"/>
    <w:rsid w:val="00792299"/>
    <w:rsid w:val="00792F73"/>
    <w:rsid w:val="007A128C"/>
    <w:rsid w:val="007A19C6"/>
    <w:rsid w:val="007A264C"/>
    <w:rsid w:val="007A2652"/>
    <w:rsid w:val="007A44C5"/>
    <w:rsid w:val="007A5437"/>
    <w:rsid w:val="007B4737"/>
    <w:rsid w:val="007C1849"/>
    <w:rsid w:val="007C20DE"/>
    <w:rsid w:val="007C27FC"/>
    <w:rsid w:val="007C343A"/>
    <w:rsid w:val="007C50E0"/>
    <w:rsid w:val="007D030F"/>
    <w:rsid w:val="007D4268"/>
    <w:rsid w:val="007D4293"/>
    <w:rsid w:val="007D5D63"/>
    <w:rsid w:val="007D5FD4"/>
    <w:rsid w:val="007E255E"/>
    <w:rsid w:val="007E2C76"/>
    <w:rsid w:val="007E4E2B"/>
    <w:rsid w:val="007E5F6F"/>
    <w:rsid w:val="007E65BD"/>
    <w:rsid w:val="007F037D"/>
    <w:rsid w:val="007F03E9"/>
    <w:rsid w:val="007F1775"/>
    <w:rsid w:val="007F214F"/>
    <w:rsid w:val="007F7B77"/>
    <w:rsid w:val="00800B8D"/>
    <w:rsid w:val="00801D38"/>
    <w:rsid w:val="00805788"/>
    <w:rsid w:val="00805841"/>
    <w:rsid w:val="00806D88"/>
    <w:rsid w:val="00807FAB"/>
    <w:rsid w:val="00812F2E"/>
    <w:rsid w:val="00813BDC"/>
    <w:rsid w:val="0081534D"/>
    <w:rsid w:val="0081790F"/>
    <w:rsid w:val="008228CA"/>
    <w:rsid w:val="00824F3F"/>
    <w:rsid w:val="00834204"/>
    <w:rsid w:val="0083573D"/>
    <w:rsid w:val="00837414"/>
    <w:rsid w:val="00837B55"/>
    <w:rsid w:val="00841BE0"/>
    <w:rsid w:val="00843DE8"/>
    <w:rsid w:val="00845C37"/>
    <w:rsid w:val="00845EED"/>
    <w:rsid w:val="00846A68"/>
    <w:rsid w:val="00846FB9"/>
    <w:rsid w:val="00850146"/>
    <w:rsid w:val="0085183B"/>
    <w:rsid w:val="0085342A"/>
    <w:rsid w:val="0085509C"/>
    <w:rsid w:val="00860B8A"/>
    <w:rsid w:val="008619C3"/>
    <w:rsid w:val="00862485"/>
    <w:rsid w:val="00863E20"/>
    <w:rsid w:val="00864FA9"/>
    <w:rsid w:val="00867056"/>
    <w:rsid w:val="0087114F"/>
    <w:rsid w:val="00872BE8"/>
    <w:rsid w:val="00873253"/>
    <w:rsid w:val="00877209"/>
    <w:rsid w:val="00880528"/>
    <w:rsid w:val="00880612"/>
    <w:rsid w:val="008810A9"/>
    <w:rsid w:val="0088622D"/>
    <w:rsid w:val="00887165"/>
    <w:rsid w:val="00890A8D"/>
    <w:rsid w:val="00890C90"/>
    <w:rsid w:val="008911CE"/>
    <w:rsid w:val="00893F64"/>
    <w:rsid w:val="00894A81"/>
    <w:rsid w:val="00895828"/>
    <w:rsid w:val="00897862"/>
    <w:rsid w:val="008A1D3E"/>
    <w:rsid w:val="008A2044"/>
    <w:rsid w:val="008A35B9"/>
    <w:rsid w:val="008A4961"/>
    <w:rsid w:val="008A4B9D"/>
    <w:rsid w:val="008A649D"/>
    <w:rsid w:val="008A7D57"/>
    <w:rsid w:val="008B075C"/>
    <w:rsid w:val="008B20CC"/>
    <w:rsid w:val="008B34BB"/>
    <w:rsid w:val="008B5BE2"/>
    <w:rsid w:val="008C058C"/>
    <w:rsid w:val="008C226E"/>
    <w:rsid w:val="008C29E4"/>
    <w:rsid w:val="008C434D"/>
    <w:rsid w:val="008C4C32"/>
    <w:rsid w:val="008C5AF5"/>
    <w:rsid w:val="008D06E2"/>
    <w:rsid w:val="008D0A2B"/>
    <w:rsid w:val="008D0DF6"/>
    <w:rsid w:val="008D2B41"/>
    <w:rsid w:val="008D42AE"/>
    <w:rsid w:val="008D4955"/>
    <w:rsid w:val="008D5EEF"/>
    <w:rsid w:val="008D63F6"/>
    <w:rsid w:val="008E02DF"/>
    <w:rsid w:val="008E395E"/>
    <w:rsid w:val="008E3DAE"/>
    <w:rsid w:val="008F00DE"/>
    <w:rsid w:val="008F1E35"/>
    <w:rsid w:val="008F4BF4"/>
    <w:rsid w:val="008F5A76"/>
    <w:rsid w:val="008F71D3"/>
    <w:rsid w:val="0090241B"/>
    <w:rsid w:val="00912B9E"/>
    <w:rsid w:val="00913668"/>
    <w:rsid w:val="009163F0"/>
    <w:rsid w:val="009175A8"/>
    <w:rsid w:val="00924358"/>
    <w:rsid w:val="00924899"/>
    <w:rsid w:val="0092717A"/>
    <w:rsid w:val="00930C54"/>
    <w:rsid w:val="00930ED4"/>
    <w:rsid w:val="0093336C"/>
    <w:rsid w:val="00935560"/>
    <w:rsid w:val="009375DA"/>
    <w:rsid w:val="00940038"/>
    <w:rsid w:val="0094023E"/>
    <w:rsid w:val="00940ED4"/>
    <w:rsid w:val="0094140D"/>
    <w:rsid w:val="00941AD8"/>
    <w:rsid w:val="00947C74"/>
    <w:rsid w:val="0095213B"/>
    <w:rsid w:val="009556F9"/>
    <w:rsid w:val="00956769"/>
    <w:rsid w:val="00956B4D"/>
    <w:rsid w:val="00960A1B"/>
    <w:rsid w:val="00960F99"/>
    <w:rsid w:val="00961B2F"/>
    <w:rsid w:val="00962024"/>
    <w:rsid w:val="009638F0"/>
    <w:rsid w:val="00964265"/>
    <w:rsid w:val="009652F8"/>
    <w:rsid w:val="00971476"/>
    <w:rsid w:val="009725C8"/>
    <w:rsid w:val="00973F0E"/>
    <w:rsid w:val="009746B7"/>
    <w:rsid w:val="0097703D"/>
    <w:rsid w:val="00982670"/>
    <w:rsid w:val="00982E29"/>
    <w:rsid w:val="009839CD"/>
    <w:rsid w:val="00986600"/>
    <w:rsid w:val="0098729E"/>
    <w:rsid w:val="00995369"/>
    <w:rsid w:val="009957C5"/>
    <w:rsid w:val="00995971"/>
    <w:rsid w:val="00996B4C"/>
    <w:rsid w:val="009A53DA"/>
    <w:rsid w:val="009A54DA"/>
    <w:rsid w:val="009B2735"/>
    <w:rsid w:val="009B3B62"/>
    <w:rsid w:val="009B4E2C"/>
    <w:rsid w:val="009B6A69"/>
    <w:rsid w:val="009B743D"/>
    <w:rsid w:val="009C0323"/>
    <w:rsid w:val="009C564A"/>
    <w:rsid w:val="009C7973"/>
    <w:rsid w:val="009D0650"/>
    <w:rsid w:val="009D3F02"/>
    <w:rsid w:val="009D4218"/>
    <w:rsid w:val="009D5F10"/>
    <w:rsid w:val="009E5291"/>
    <w:rsid w:val="009F32EF"/>
    <w:rsid w:val="009F38A8"/>
    <w:rsid w:val="009F3AED"/>
    <w:rsid w:val="009F59C7"/>
    <w:rsid w:val="009F6808"/>
    <w:rsid w:val="00A017DE"/>
    <w:rsid w:val="00A031C0"/>
    <w:rsid w:val="00A03D4D"/>
    <w:rsid w:val="00A04839"/>
    <w:rsid w:val="00A0487E"/>
    <w:rsid w:val="00A07ED9"/>
    <w:rsid w:val="00A175BA"/>
    <w:rsid w:val="00A24E2B"/>
    <w:rsid w:val="00A24FD1"/>
    <w:rsid w:val="00A27343"/>
    <w:rsid w:val="00A27C2B"/>
    <w:rsid w:val="00A30223"/>
    <w:rsid w:val="00A307AD"/>
    <w:rsid w:val="00A3343E"/>
    <w:rsid w:val="00A4052E"/>
    <w:rsid w:val="00A40D95"/>
    <w:rsid w:val="00A40DC1"/>
    <w:rsid w:val="00A413BE"/>
    <w:rsid w:val="00A454DB"/>
    <w:rsid w:val="00A47A15"/>
    <w:rsid w:val="00A512CF"/>
    <w:rsid w:val="00A5136F"/>
    <w:rsid w:val="00A51ABB"/>
    <w:rsid w:val="00A52A23"/>
    <w:rsid w:val="00A53354"/>
    <w:rsid w:val="00A54113"/>
    <w:rsid w:val="00A57FF7"/>
    <w:rsid w:val="00A600F0"/>
    <w:rsid w:val="00A61B81"/>
    <w:rsid w:val="00A655B8"/>
    <w:rsid w:val="00A65AD1"/>
    <w:rsid w:val="00A67A0F"/>
    <w:rsid w:val="00A72F3E"/>
    <w:rsid w:val="00A7306B"/>
    <w:rsid w:val="00A73A98"/>
    <w:rsid w:val="00A7426F"/>
    <w:rsid w:val="00A74380"/>
    <w:rsid w:val="00A744FD"/>
    <w:rsid w:val="00A75BF2"/>
    <w:rsid w:val="00A76140"/>
    <w:rsid w:val="00A80EEB"/>
    <w:rsid w:val="00A81A1B"/>
    <w:rsid w:val="00A81D4C"/>
    <w:rsid w:val="00A824F3"/>
    <w:rsid w:val="00A832F7"/>
    <w:rsid w:val="00A84F6D"/>
    <w:rsid w:val="00A9118B"/>
    <w:rsid w:val="00A92357"/>
    <w:rsid w:val="00A94907"/>
    <w:rsid w:val="00A95581"/>
    <w:rsid w:val="00AA23AA"/>
    <w:rsid w:val="00AA2C71"/>
    <w:rsid w:val="00AA2EF9"/>
    <w:rsid w:val="00AA71F8"/>
    <w:rsid w:val="00AB1A2C"/>
    <w:rsid w:val="00AB1D2D"/>
    <w:rsid w:val="00AB516D"/>
    <w:rsid w:val="00AB551B"/>
    <w:rsid w:val="00AB723F"/>
    <w:rsid w:val="00AC05BD"/>
    <w:rsid w:val="00AC168C"/>
    <w:rsid w:val="00AD655B"/>
    <w:rsid w:val="00AD6B24"/>
    <w:rsid w:val="00AE3B2D"/>
    <w:rsid w:val="00AE5D6A"/>
    <w:rsid w:val="00AE7320"/>
    <w:rsid w:val="00AF4FBE"/>
    <w:rsid w:val="00AF5C8B"/>
    <w:rsid w:val="00AF6A98"/>
    <w:rsid w:val="00B010A2"/>
    <w:rsid w:val="00B05E5F"/>
    <w:rsid w:val="00B06291"/>
    <w:rsid w:val="00B0748C"/>
    <w:rsid w:val="00B1121E"/>
    <w:rsid w:val="00B11A6E"/>
    <w:rsid w:val="00B1255F"/>
    <w:rsid w:val="00B145DC"/>
    <w:rsid w:val="00B14CB7"/>
    <w:rsid w:val="00B14F80"/>
    <w:rsid w:val="00B15074"/>
    <w:rsid w:val="00B16249"/>
    <w:rsid w:val="00B16CE5"/>
    <w:rsid w:val="00B17B05"/>
    <w:rsid w:val="00B20CA9"/>
    <w:rsid w:val="00B2298B"/>
    <w:rsid w:val="00B248EC"/>
    <w:rsid w:val="00B24FC3"/>
    <w:rsid w:val="00B2557C"/>
    <w:rsid w:val="00B256B0"/>
    <w:rsid w:val="00B257D2"/>
    <w:rsid w:val="00B27610"/>
    <w:rsid w:val="00B27A77"/>
    <w:rsid w:val="00B30090"/>
    <w:rsid w:val="00B30C5B"/>
    <w:rsid w:val="00B321B6"/>
    <w:rsid w:val="00B33260"/>
    <w:rsid w:val="00B332E9"/>
    <w:rsid w:val="00B34274"/>
    <w:rsid w:val="00B3437E"/>
    <w:rsid w:val="00B34CD6"/>
    <w:rsid w:val="00B353A9"/>
    <w:rsid w:val="00B37C81"/>
    <w:rsid w:val="00B40250"/>
    <w:rsid w:val="00B40E7D"/>
    <w:rsid w:val="00B4508A"/>
    <w:rsid w:val="00B464A7"/>
    <w:rsid w:val="00B50B8A"/>
    <w:rsid w:val="00B51D34"/>
    <w:rsid w:val="00B5279F"/>
    <w:rsid w:val="00B52860"/>
    <w:rsid w:val="00B5363C"/>
    <w:rsid w:val="00B54110"/>
    <w:rsid w:val="00B5492F"/>
    <w:rsid w:val="00B557E1"/>
    <w:rsid w:val="00B56260"/>
    <w:rsid w:val="00B574E0"/>
    <w:rsid w:val="00B603F8"/>
    <w:rsid w:val="00B61FC8"/>
    <w:rsid w:val="00B635E4"/>
    <w:rsid w:val="00B65262"/>
    <w:rsid w:val="00B6764A"/>
    <w:rsid w:val="00B715C4"/>
    <w:rsid w:val="00B71BA8"/>
    <w:rsid w:val="00B72E68"/>
    <w:rsid w:val="00B73701"/>
    <w:rsid w:val="00B7593F"/>
    <w:rsid w:val="00B75D0D"/>
    <w:rsid w:val="00B8199C"/>
    <w:rsid w:val="00B829CD"/>
    <w:rsid w:val="00B90625"/>
    <w:rsid w:val="00B943BB"/>
    <w:rsid w:val="00B97612"/>
    <w:rsid w:val="00BA046C"/>
    <w:rsid w:val="00BB15FF"/>
    <w:rsid w:val="00BB32B9"/>
    <w:rsid w:val="00BB4DD9"/>
    <w:rsid w:val="00BB4DFE"/>
    <w:rsid w:val="00BB66AF"/>
    <w:rsid w:val="00BC19D4"/>
    <w:rsid w:val="00BC20DF"/>
    <w:rsid w:val="00BC4948"/>
    <w:rsid w:val="00BC4D6A"/>
    <w:rsid w:val="00BC5487"/>
    <w:rsid w:val="00BC5EAA"/>
    <w:rsid w:val="00BC5F2F"/>
    <w:rsid w:val="00BD01DC"/>
    <w:rsid w:val="00BD54C6"/>
    <w:rsid w:val="00BD74C2"/>
    <w:rsid w:val="00BD7DFC"/>
    <w:rsid w:val="00BE3BAC"/>
    <w:rsid w:val="00BE63BC"/>
    <w:rsid w:val="00BE6B56"/>
    <w:rsid w:val="00BF06AD"/>
    <w:rsid w:val="00BF087F"/>
    <w:rsid w:val="00BF1E1D"/>
    <w:rsid w:val="00BF2E50"/>
    <w:rsid w:val="00BF4367"/>
    <w:rsid w:val="00BF4668"/>
    <w:rsid w:val="00BF7596"/>
    <w:rsid w:val="00C02906"/>
    <w:rsid w:val="00C038E1"/>
    <w:rsid w:val="00C0478B"/>
    <w:rsid w:val="00C0548C"/>
    <w:rsid w:val="00C060C6"/>
    <w:rsid w:val="00C11280"/>
    <w:rsid w:val="00C11DD2"/>
    <w:rsid w:val="00C133D7"/>
    <w:rsid w:val="00C13594"/>
    <w:rsid w:val="00C20708"/>
    <w:rsid w:val="00C20730"/>
    <w:rsid w:val="00C20F81"/>
    <w:rsid w:val="00C216FE"/>
    <w:rsid w:val="00C23073"/>
    <w:rsid w:val="00C2500B"/>
    <w:rsid w:val="00C259EA"/>
    <w:rsid w:val="00C25A48"/>
    <w:rsid w:val="00C25B2F"/>
    <w:rsid w:val="00C27B12"/>
    <w:rsid w:val="00C302DA"/>
    <w:rsid w:val="00C30FF2"/>
    <w:rsid w:val="00C33CE4"/>
    <w:rsid w:val="00C341CB"/>
    <w:rsid w:val="00C348C0"/>
    <w:rsid w:val="00C36AF4"/>
    <w:rsid w:val="00C37BD8"/>
    <w:rsid w:val="00C4019E"/>
    <w:rsid w:val="00C42143"/>
    <w:rsid w:val="00C47610"/>
    <w:rsid w:val="00C52FFB"/>
    <w:rsid w:val="00C570FB"/>
    <w:rsid w:val="00C60A6A"/>
    <w:rsid w:val="00C63EC6"/>
    <w:rsid w:val="00C642D1"/>
    <w:rsid w:val="00C64E79"/>
    <w:rsid w:val="00C673A2"/>
    <w:rsid w:val="00C71C55"/>
    <w:rsid w:val="00C72F98"/>
    <w:rsid w:val="00C74339"/>
    <w:rsid w:val="00C75E6F"/>
    <w:rsid w:val="00C80FE4"/>
    <w:rsid w:val="00C81768"/>
    <w:rsid w:val="00C81BC0"/>
    <w:rsid w:val="00C8337C"/>
    <w:rsid w:val="00C83F82"/>
    <w:rsid w:val="00C84C13"/>
    <w:rsid w:val="00C91893"/>
    <w:rsid w:val="00C93227"/>
    <w:rsid w:val="00C94AC0"/>
    <w:rsid w:val="00C94F14"/>
    <w:rsid w:val="00C95AF9"/>
    <w:rsid w:val="00C97201"/>
    <w:rsid w:val="00C97973"/>
    <w:rsid w:val="00CA0A25"/>
    <w:rsid w:val="00CA18C4"/>
    <w:rsid w:val="00CA2AC9"/>
    <w:rsid w:val="00CA4FC1"/>
    <w:rsid w:val="00CA6F9C"/>
    <w:rsid w:val="00CB0A00"/>
    <w:rsid w:val="00CB14F8"/>
    <w:rsid w:val="00CB36C6"/>
    <w:rsid w:val="00CC1B79"/>
    <w:rsid w:val="00CC390E"/>
    <w:rsid w:val="00CC39C2"/>
    <w:rsid w:val="00CC5431"/>
    <w:rsid w:val="00CC57C4"/>
    <w:rsid w:val="00CD14CA"/>
    <w:rsid w:val="00CD465E"/>
    <w:rsid w:val="00CD501F"/>
    <w:rsid w:val="00CE1554"/>
    <w:rsid w:val="00CE3A7A"/>
    <w:rsid w:val="00CE45F8"/>
    <w:rsid w:val="00CE4C05"/>
    <w:rsid w:val="00CE5E0F"/>
    <w:rsid w:val="00CF0FA8"/>
    <w:rsid w:val="00D00B15"/>
    <w:rsid w:val="00D023D5"/>
    <w:rsid w:val="00D0417B"/>
    <w:rsid w:val="00D13B19"/>
    <w:rsid w:val="00D13CB0"/>
    <w:rsid w:val="00D14E83"/>
    <w:rsid w:val="00D17295"/>
    <w:rsid w:val="00D20257"/>
    <w:rsid w:val="00D237E1"/>
    <w:rsid w:val="00D24ACB"/>
    <w:rsid w:val="00D26123"/>
    <w:rsid w:val="00D27230"/>
    <w:rsid w:val="00D27A85"/>
    <w:rsid w:val="00D31256"/>
    <w:rsid w:val="00D31AA2"/>
    <w:rsid w:val="00D32332"/>
    <w:rsid w:val="00D33D9B"/>
    <w:rsid w:val="00D34C91"/>
    <w:rsid w:val="00D3666F"/>
    <w:rsid w:val="00D3725E"/>
    <w:rsid w:val="00D40BC7"/>
    <w:rsid w:val="00D40E1B"/>
    <w:rsid w:val="00D40E45"/>
    <w:rsid w:val="00D40F2F"/>
    <w:rsid w:val="00D41AA5"/>
    <w:rsid w:val="00D44D6F"/>
    <w:rsid w:val="00D464C5"/>
    <w:rsid w:val="00D46A77"/>
    <w:rsid w:val="00D5056E"/>
    <w:rsid w:val="00D55B81"/>
    <w:rsid w:val="00D61AA2"/>
    <w:rsid w:val="00D64A5A"/>
    <w:rsid w:val="00D65CEB"/>
    <w:rsid w:val="00D70058"/>
    <w:rsid w:val="00D7353E"/>
    <w:rsid w:val="00D73784"/>
    <w:rsid w:val="00D74373"/>
    <w:rsid w:val="00D7615D"/>
    <w:rsid w:val="00D7672E"/>
    <w:rsid w:val="00D7736B"/>
    <w:rsid w:val="00D8476E"/>
    <w:rsid w:val="00D85CB8"/>
    <w:rsid w:val="00D8750B"/>
    <w:rsid w:val="00D87E7B"/>
    <w:rsid w:val="00D90FDF"/>
    <w:rsid w:val="00DA01C2"/>
    <w:rsid w:val="00DA0678"/>
    <w:rsid w:val="00DA16BB"/>
    <w:rsid w:val="00DA1899"/>
    <w:rsid w:val="00DA223A"/>
    <w:rsid w:val="00DA2C1B"/>
    <w:rsid w:val="00DB13F5"/>
    <w:rsid w:val="00DB2C8F"/>
    <w:rsid w:val="00DB4B4E"/>
    <w:rsid w:val="00DC1B75"/>
    <w:rsid w:val="00DC22FB"/>
    <w:rsid w:val="00DC3343"/>
    <w:rsid w:val="00DC478B"/>
    <w:rsid w:val="00DD0DAD"/>
    <w:rsid w:val="00DD22AE"/>
    <w:rsid w:val="00DD31FB"/>
    <w:rsid w:val="00DD693B"/>
    <w:rsid w:val="00DE1A7C"/>
    <w:rsid w:val="00DE581A"/>
    <w:rsid w:val="00DE658E"/>
    <w:rsid w:val="00DE71E6"/>
    <w:rsid w:val="00DE7AE5"/>
    <w:rsid w:val="00DF0D5C"/>
    <w:rsid w:val="00DF42B0"/>
    <w:rsid w:val="00DF6AF1"/>
    <w:rsid w:val="00DF7064"/>
    <w:rsid w:val="00E01A6F"/>
    <w:rsid w:val="00E068F9"/>
    <w:rsid w:val="00E07C9E"/>
    <w:rsid w:val="00E146CA"/>
    <w:rsid w:val="00E17A1A"/>
    <w:rsid w:val="00E21C6B"/>
    <w:rsid w:val="00E23F25"/>
    <w:rsid w:val="00E272B5"/>
    <w:rsid w:val="00E317B7"/>
    <w:rsid w:val="00E3377C"/>
    <w:rsid w:val="00E33A72"/>
    <w:rsid w:val="00E40559"/>
    <w:rsid w:val="00E42462"/>
    <w:rsid w:val="00E42AB0"/>
    <w:rsid w:val="00E43338"/>
    <w:rsid w:val="00E456D4"/>
    <w:rsid w:val="00E45A88"/>
    <w:rsid w:val="00E5093C"/>
    <w:rsid w:val="00E51BD8"/>
    <w:rsid w:val="00E51E3C"/>
    <w:rsid w:val="00E5266A"/>
    <w:rsid w:val="00E52C27"/>
    <w:rsid w:val="00E5512E"/>
    <w:rsid w:val="00E60DEA"/>
    <w:rsid w:val="00E668BB"/>
    <w:rsid w:val="00E710AD"/>
    <w:rsid w:val="00E7210F"/>
    <w:rsid w:val="00E727A1"/>
    <w:rsid w:val="00E7513B"/>
    <w:rsid w:val="00E80BB9"/>
    <w:rsid w:val="00E83BED"/>
    <w:rsid w:val="00E83DF2"/>
    <w:rsid w:val="00E9573E"/>
    <w:rsid w:val="00E9749B"/>
    <w:rsid w:val="00E97F06"/>
    <w:rsid w:val="00EA1A4A"/>
    <w:rsid w:val="00EA3362"/>
    <w:rsid w:val="00EA5AD2"/>
    <w:rsid w:val="00EA6C8E"/>
    <w:rsid w:val="00EB1E72"/>
    <w:rsid w:val="00EB30FC"/>
    <w:rsid w:val="00EB36F4"/>
    <w:rsid w:val="00EB46A7"/>
    <w:rsid w:val="00EB4783"/>
    <w:rsid w:val="00EB55D0"/>
    <w:rsid w:val="00EB59DE"/>
    <w:rsid w:val="00EC1575"/>
    <w:rsid w:val="00EC25BE"/>
    <w:rsid w:val="00EC4DF4"/>
    <w:rsid w:val="00EC5939"/>
    <w:rsid w:val="00EC5FA7"/>
    <w:rsid w:val="00EC7E57"/>
    <w:rsid w:val="00ED0BA4"/>
    <w:rsid w:val="00ED1C05"/>
    <w:rsid w:val="00ED3DD2"/>
    <w:rsid w:val="00ED4625"/>
    <w:rsid w:val="00ED5239"/>
    <w:rsid w:val="00ED5FA3"/>
    <w:rsid w:val="00ED6B21"/>
    <w:rsid w:val="00EE32CF"/>
    <w:rsid w:val="00EE4405"/>
    <w:rsid w:val="00EE7E61"/>
    <w:rsid w:val="00EF59E9"/>
    <w:rsid w:val="00F02262"/>
    <w:rsid w:val="00F02700"/>
    <w:rsid w:val="00F029FC"/>
    <w:rsid w:val="00F02EA4"/>
    <w:rsid w:val="00F0515F"/>
    <w:rsid w:val="00F05E4C"/>
    <w:rsid w:val="00F06C79"/>
    <w:rsid w:val="00F07071"/>
    <w:rsid w:val="00F100B2"/>
    <w:rsid w:val="00F10668"/>
    <w:rsid w:val="00F13386"/>
    <w:rsid w:val="00F14596"/>
    <w:rsid w:val="00F226AE"/>
    <w:rsid w:val="00F2574F"/>
    <w:rsid w:val="00F33B43"/>
    <w:rsid w:val="00F37A3E"/>
    <w:rsid w:val="00F4018C"/>
    <w:rsid w:val="00F41A64"/>
    <w:rsid w:val="00F432FB"/>
    <w:rsid w:val="00F474AB"/>
    <w:rsid w:val="00F47E6A"/>
    <w:rsid w:val="00F5427B"/>
    <w:rsid w:val="00F56139"/>
    <w:rsid w:val="00F5692D"/>
    <w:rsid w:val="00F60684"/>
    <w:rsid w:val="00F60AF9"/>
    <w:rsid w:val="00F62149"/>
    <w:rsid w:val="00F6338D"/>
    <w:rsid w:val="00F6407F"/>
    <w:rsid w:val="00F66AB7"/>
    <w:rsid w:val="00F66DD0"/>
    <w:rsid w:val="00F673BC"/>
    <w:rsid w:val="00F67CD3"/>
    <w:rsid w:val="00F72786"/>
    <w:rsid w:val="00F73DA3"/>
    <w:rsid w:val="00F74B03"/>
    <w:rsid w:val="00F75039"/>
    <w:rsid w:val="00F75D09"/>
    <w:rsid w:val="00F806E8"/>
    <w:rsid w:val="00F846B0"/>
    <w:rsid w:val="00F90269"/>
    <w:rsid w:val="00F956B8"/>
    <w:rsid w:val="00F95BF3"/>
    <w:rsid w:val="00F96572"/>
    <w:rsid w:val="00FA0096"/>
    <w:rsid w:val="00FA05DA"/>
    <w:rsid w:val="00FA0E64"/>
    <w:rsid w:val="00FA4E45"/>
    <w:rsid w:val="00FB42BB"/>
    <w:rsid w:val="00FB5964"/>
    <w:rsid w:val="00FB6896"/>
    <w:rsid w:val="00FC2BBD"/>
    <w:rsid w:val="00FC30D5"/>
    <w:rsid w:val="00FC3DDC"/>
    <w:rsid w:val="00FC5296"/>
    <w:rsid w:val="00FD0098"/>
    <w:rsid w:val="00FD1751"/>
    <w:rsid w:val="00FD2DF8"/>
    <w:rsid w:val="00FD586C"/>
    <w:rsid w:val="00FD7380"/>
    <w:rsid w:val="00FE0774"/>
    <w:rsid w:val="00FE1F1E"/>
    <w:rsid w:val="00FE2C79"/>
    <w:rsid w:val="00FE4A90"/>
    <w:rsid w:val="00FE5234"/>
    <w:rsid w:val="00FE60CC"/>
    <w:rsid w:val="00FE60D2"/>
    <w:rsid w:val="00FE7A8B"/>
    <w:rsid w:val="00FF0C0C"/>
    <w:rsid w:val="00FF3AC8"/>
    <w:rsid w:val="00FF4097"/>
    <w:rsid w:val="00FF46E8"/>
    <w:rsid w:val="00FF6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19E363BB"/>
  <w15:docId w15:val="{F615E200-401A-4701-9C10-74BD4C43C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before="120" w:after="120"/>
      <w:ind w:firstLine="708"/>
      <w:jc w:val="both"/>
    </w:pPr>
    <w:rPr>
      <w:sz w:val="24"/>
      <w:szCs w:val="24"/>
      <w:lang w:val="it-IT" w:eastAsia="es-E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2424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D462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4">
    <w:name w:val="heading 4"/>
    <w:basedOn w:val="Normalny"/>
    <w:link w:val="Nagwek4Znak"/>
    <w:uiPriority w:val="9"/>
    <w:qFormat/>
    <w:rsid w:val="00CB36C6"/>
    <w:pPr>
      <w:spacing w:before="100" w:beforeAutospacing="1" w:after="100" w:afterAutospacing="1"/>
      <w:ind w:firstLine="0"/>
      <w:jc w:val="left"/>
      <w:outlineLvl w:val="3"/>
    </w:pPr>
    <w:rPr>
      <w:b/>
      <w:bCs/>
      <w:lang w:eastAsia="it-IT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947C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firstLine="0"/>
      <w:jc w:val="left"/>
    </w:pPr>
    <w:rPr>
      <w:rFonts w:ascii="Courier New" w:hAnsi="Courier New" w:cs="Courier New"/>
      <w:sz w:val="20"/>
      <w:szCs w:val="20"/>
      <w:lang w:val="es-AR" w:eastAsia="es-AR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947C74"/>
    <w:rPr>
      <w:rFonts w:ascii="Courier New" w:hAnsi="Courier New" w:cs="Courier New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307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3073"/>
    <w:rPr>
      <w:rFonts w:ascii="Tahoma" w:hAnsi="Tahoma" w:cs="Tahoma"/>
      <w:sz w:val="16"/>
      <w:szCs w:val="16"/>
      <w:lang w:val="it-IT" w:eastAsia="es-ES"/>
    </w:rPr>
  </w:style>
  <w:style w:type="paragraph" w:styleId="Akapitzlist">
    <w:name w:val="List Paragraph"/>
    <w:basedOn w:val="Normalny"/>
    <w:uiPriority w:val="1"/>
    <w:qFormat/>
    <w:rsid w:val="003B2E7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47C80"/>
    <w:pPr>
      <w:tabs>
        <w:tab w:val="center" w:pos="4819"/>
        <w:tab w:val="right" w:pos="9638"/>
      </w:tabs>
      <w:spacing w:before="0"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247C80"/>
    <w:rPr>
      <w:sz w:val="24"/>
      <w:szCs w:val="24"/>
      <w:lang w:val="it-IT" w:eastAsia="es-ES"/>
    </w:rPr>
  </w:style>
  <w:style w:type="paragraph" w:styleId="Stopka">
    <w:name w:val="footer"/>
    <w:basedOn w:val="Normalny"/>
    <w:link w:val="StopkaZnak"/>
    <w:uiPriority w:val="99"/>
    <w:unhideWhenUsed/>
    <w:rsid w:val="00247C80"/>
    <w:pPr>
      <w:tabs>
        <w:tab w:val="center" w:pos="4819"/>
        <w:tab w:val="right" w:pos="9638"/>
      </w:tabs>
      <w:spacing w:before="0" w:after="0"/>
    </w:pPr>
  </w:style>
  <w:style w:type="character" w:customStyle="1" w:styleId="StopkaZnak">
    <w:name w:val="Stopka Znak"/>
    <w:basedOn w:val="Domylnaczcionkaakapitu"/>
    <w:link w:val="Stopka"/>
    <w:uiPriority w:val="99"/>
    <w:rsid w:val="00247C80"/>
    <w:rPr>
      <w:sz w:val="24"/>
      <w:szCs w:val="24"/>
      <w:lang w:val="it-IT" w:eastAsia="es-ES"/>
    </w:rPr>
  </w:style>
  <w:style w:type="paragraph" w:styleId="Tekstprzypisudolnego">
    <w:name w:val="footnote text"/>
    <w:basedOn w:val="Normalny"/>
    <w:link w:val="TekstprzypisudolnegoZnak"/>
    <w:semiHidden/>
    <w:unhideWhenUsed/>
    <w:rsid w:val="00020688"/>
    <w:pPr>
      <w:spacing w:before="0" w:after="0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20688"/>
    <w:rPr>
      <w:lang w:val="it-IT" w:eastAsia="es-E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20688"/>
    <w:rPr>
      <w:vertAlign w:val="superscript"/>
    </w:rPr>
  </w:style>
  <w:style w:type="character" w:customStyle="1" w:styleId="apple-converted-space">
    <w:name w:val="apple-converted-space"/>
    <w:basedOn w:val="Domylnaczcionkaakapitu"/>
    <w:rsid w:val="00A84F6D"/>
  </w:style>
  <w:style w:type="character" w:customStyle="1" w:styleId="f5">
    <w:name w:val="f5"/>
    <w:basedOn w:val="Domylnaczcionkaakapitu"/>
    <w:rsid w:val="00A84F6D"/>
  </w:style>
  <w:style w:type="character" w:customStyle="1" w:styleId="CollegamentoInternet">
    <w:name w:val="Collegamento Internet"/>
    <w:rsid w:val="00785E03"/>
    <w:rPr>
      <w:color w:val="000080"/>
      <w:u w:val="single"/>
    </w:rPr>
  </w:style>
  <w:style w:type="table" w:styleId="Tabela-Siatka">
    <w:name w:val="Table Grid"/>
    <w:basedOn w:val="Standardowy"/>
    <w:uiPriority w:val="39"/>
    <w:rsid w:val="001F68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e1">
    <w:name w:val="Normale1"/>
    <w:rsid w:val="00FB42BB"/>
    <w:pPr>
      <w:spacing w:before="100" w:beforeAutospacing="1" w:after="100" w:afterAutospacing="1" w:line="256" w:lineRule="auto"/>
    </w:pPr>
    <w:rPr>
      <w:rFonts w:ascii="Calibri" w:eastAsia="SimSun" w:hAnsi="Calibri" w:cs="SimSun"/>
      <w:sz w:val="24"/>
      <w:szCs w:val="24"/>
      <w:lang w:val="en-GB" w:eastAsia="en-GB"/>
    </w:rPr>
  </w:style>
  <w:style w:type="character" w:customStyle="1" w:styleId="f1">
    <w:name w:val="f1"/>
    <w:basedOn w:val="Domylnaczcionkaakapitu"/>
    <w:rsid w:val="00B97612"/>
  </w:style>
  <w:style w:type="character" w:customStyle="1" w:styleId="Nagwek4Znak">
    <w:name w:val="Nagłówek 4 Znak"/>
    <w:basedOn w:val="Domylnaczcionkaakapitu"/>
    <w:link w:val="Nagwek4"/>
    <w:uiPriority w:val="9"/>
    <w:rsid w:val="00CB36C6"/>
    <w:rPr>
      <w:b/>
      <w:bCs/>
      <w:sz w:val="24"/>
      <w:szCs w:val="24"/>
      <w:lang w:val="it-IT" w:eastAsia="it-IT"/>
    </w:rPr>
  </w:style>
  <w:style w:type="paragraph" w:styleId="NormalnyWeb">
    <w:name w:val="Normal (Web)"/>
    <w:basedOn w:val="Normalny"/>
    <w:uiPriority w:val="99"/>
    <w:semiHidden/>
    <w:unhideWhenUsed/>
    <w:rsid w:val="00CB36C6"/>
    <w:pPr>
      <w:spacing w:before="100" w:beforeAutospacing="1" w:after="100" w:afterAutospacing="1"/>
      <w:ind w:firstLine="0"/>
      <w:jc w:val="left"/>
    </w:pPr>
    <w:rPr>
      <w:lang w:eastAsia="it-IT"/>
    </w:rPr>
  </w:style>
  <w:style w:type="character" w:styleId="Hipercze">
    <w:name w:val="Hyperlink"/>
    <w:basedOn w:val="Domylnaczcionkaakapitu"/>
    <w:uiPriority w:val="99"/>
    <w:unhideWhenUsed/>
    <w:rsid w:val="00CB36C6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32424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it-IT" w:eastAsia="es-ES"/>
    </w:rPr>
  </w:style>
  <w:style w:type="paragraph" w:styleId="Tekstpodstawowy2">
    <w:name w:val="Body Text 2"/>
    <w:basedOn w:val="Normalny"/>
    <w:link w:val="Tekstpodstawowy2Znak"/>
    <w:rsid w:val="00324246"/>
    <w:pPr>
      <w:spacing w:before="0" w:line="480" w:lineRule="auto"/>
      <w:ind w:firstLine="0"/>
      <w:jc w:val="center"/>
    </w:pPr>
    <w:rPr>
      <w:b/>
      <w:sz w:val="20"/>
      <w:szCs w:val="20"/>
      <w:lang w:val="pt-BR" w:eastAsia="pt-BR"/>
    </w:rPr>
  </w:style>
  <w:style w:type="character" w:customStyle="1" w:styleId="Tekstpodstawowy2Znak">
    <w:name w:val="Tekst podstawowy 2 Znak"/>
    <w:basedOn w:val="Domylnaczcionkaakapitu"/>
    <w:link w:val="Tekstpodstawowy2"/>
    <w:rsid w:val="00324246"/>
    <w:rPr>
      <w:b/>
      <w:lang w:val="pt-BR" w:eastAsia="pt-BR"/>
    </w:rPr>
  </w:style>
  <w:style w:type="paragraph" w:customStyle="1" w:styleId="NomeJulgadorPadro">
    <w:name w:val="Nome Julgador Padrão"/>
    <w:basedOn w:val="Normalny"/>
    <w:rsid w:val="005F010F"/>
    <w:pPr>
      <w:spacing w:before="0" w:after="60" w:line="360" w:lineRule="auto"/>
      <w:ind w:firstLine="0"/>
    </w:pPr>
    <w:rPr>
      <w:rFonts w:ascii="Arial" w:hAnsi="Arial" w:cs="Arial"/>
      <w:b/>
      <w:bCs/>
      <w:caps/>
      <w:lang w:val="pt-BR" w:eastAsia="pt-BR"/>
    </w:rPr>
  </w:style>
  <w:style w:type="character" w:customStyle="1" w:styleId="awspan">
    <w:name w:val="awspan"/>
    <w:basedOn w:val="Domylnaczcionkaakapitu"/>
    <w:rsid w:val="00EB4783"/>
  </w:style>
  <w:style w:type="character" w:customStyle="1" w:styleId="tt">
    <w:name w:val="tt"/>
    <w:basedOn w:val="Domylnaczcionkaakapitu"/>
    <w:rsid w:val="00B5279F"/>
  </w:style>
  <w:style w:type="paragraph" w:styleId="Tekstpodstawowy">
    <w:name w:val="Body Text"/>
    <w:basedOn w:val="Normalny"/>
    <w:link w:val="TekstpodstawowyZnak"/>
    <w:uiPriority w:val="99"/>
    <w:unhideWhenUsed/>
    <w:rsid w:val="00C97973"/>
  </w:style>
  <w:style w:type="character" w:customStyle="1" w:styleId="TekstpodstawowyZnak">
    <w:name w:val="Tekst podstawowy Znak"/>
    <w:basedOn w:val="Domylnaczcionkaakapitu"/>
    <w:link w:val="Tekstpodstawowy"/>
    <w:uiPriority w:val="99"/>
    <w:rsid w:val="00C97973"/>
    <w:rPr>
      <w:sz w:val="24"/>
      <w:szCs w:val="24"/>
      <w:lang w:val="it-IT" w:eastAsia="es-ES"/>
    </w:rPr>
  </w:style>
  <w:style w:type="character" w:styleId="Pogrubienie">
    <w:name w:val="Strong"/>
    <w:basedOn w:val="Domylnaczcionkaakapitu"/>
    <w:uiPriority w:val="22"/>
    <w:qFormat/>
    <w:rsid w:val="00F226AE"/>
    <w:rPr>
      <w:b/>
      <w:bCs/>
    </w:rPr>
  </w:style>
  <w:style w:type="paragraph" w:customStyle="1" w:styleId="Corpo">
    <w:name w:val="Corpo"/>
    <w:rsid w:val="0014783E"/>
    <w:rPr>
      <w:rFonts w:ascii="Helvetica" w:eastAsia="Arial Unicode MS" w:hAnsi="Helvetica" w:cs="Arial Unicode MS"/>
      <w:color w:val="000000"/>
      <w:sz w:val="22"/>
      <w:szCs w:val="22"/>
      <w:lang w:val="pt-BR" w:eastAsia="pt-BR"/>
    </w:rPr>
  </w:style>
  <w:style w:type="paragraph" w:customStyle="1" w:styleId="Default">
    <w:name w:val="Default"/>
    <w:rsid w:val="00153592"/>
    <w:pPr>
      <w:widowControl w:val="0"/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  <w:lang w:val="es-CL" w:eastAsia="es-C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D46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it-IT" w:eastAsia="es-ES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E11E1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C8337C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C22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C226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C226E"/>
    <w:rPr>
      <w:lang w:val="it-IT" w:eastAsia="es-E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C22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C226E"/>
    <w:rPr>
      <w:b/>
      <w:bCs/>
      <w:lang w:val="it-IT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4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49247">
          <w:marLeft w:val="0"/>
          <w:marRight w:val="0"/>
          <w:marTop w:val="200"/>
          <w:marBottom w:val="200"/>
          <w:divBdr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divBdr>
          <w:divsChild>
            <w:div w:id="110206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216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10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30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1655441">
          <w:marLeft w:val="0"/>
          <w:marRight w:val="0"/>
          <w:marTop w:val="200"/>
          <w:marBottom w:val="200"/>
          <w:divBdr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divBdr>
          <w:divsChild>
            <w:div w:id="88660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480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993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924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647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12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10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61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6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5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39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1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9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2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8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28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8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019678">
          <w:marLeft w:val="0"/>
          <w:marRight w:val="0"/>
          <w:marTop w:val="200"/>
          <w:marBottom w:val="200"/>
          <w:divBdr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divBdr>
          <w:divsChild>
            <w:div w:id="120031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310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7452723">
          <w:marLeft w:val="0"/>
          <w:marRight w:val="0"/>
          <w:marTop w:val="200"/>
          <w:marBottom w:val="200"/>
          <w:divBdr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</w:divBdr>
          <w:divsChild>
            <w:div w:id="79587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2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552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88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741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05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792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64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256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73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818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0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7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0.tiff"/><Relationship Id="rId1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69C4B7-C216-4625-A9B8-8C13E731A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985</Words>
  <Characters>5910</Characters>
  <Application>Microsoft Office Word</Application>
  <DocSecurity>0</DocSecurity>
  <Lines>49</Lines>
  <Paragraphs>13</Paragraphs>
  <ScaleCrop>false</ScaleCrop>
  <HeadingPairs>
    <vt:vector size="8" baseType="variant">
      <vt:variant>
        <vt:lpstr>Tytuł</vt:lpstr>
      </vt:variant>
      <vt:variant>
        <vt:i4>1</vt:i4>
      </vt:variant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4" baseType="lpstr">
      <vt:lpstr/>
      <vt:lpstr/>
      <vt:lpstr/>
      <vt:lpstr/>
    </vt:vector>
  </TitlesOfParts>
  <Company/>
  <LinksUpToDate>false</LinksUpToDate>
  <CharactersWithSpaces>6882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PT</dc:creator>
  <cp:keywords/>
  <dc:description/>
  <cp:lastModifiedBy>NewFlyDell</cp:lastModifiedBy>
  <cp:revision>6</cp:revision>
  <cp:lastPrinted>2025-05-08T16:48:00Z</cp:lastPrinted>
  <dcterms:created xsi:type="dcterms:W3CDTF">2025-05-08T20:00:00Z</dcterms:created>
  <dcterms:modified xsi:type="dcterms:W3CDTF">2025-05-08T21:40:00Z</dcterms:modified>
</cp:coreProperties>
</file>